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4E25" w14:textId="04FE0F58" w:rsidR="004E01BE" w:rsidRPr="00E4636D" w:rsidRDefault="000A1371" w:rsidP="00A35B06">
      <w:pPr>
        <w:bidi/>
        <w:spacing w:line="276" w:lineRule="auto"/>
        <w:rPr>
          <w:rFonts w:cs="B Nazanin"/>
          <w:b/>
          <w:bCs/>
          <w:sz w:val="26"/>
          <w:szCs w:val="26"/>
        </w:rPr>
      </w:pPr>
      <w:r>
        <w:rPr>
          <w:rFonts w:cs="B Nazanin" w:hint="cs"/>
          <w:noProof/>
          <w:sz w:val="24"/>
          <w:szCs w:val="24"/>
          <w:rtl/>
          <w:lang w:val="ar-SA"/>
        </w:rPr>
        <w:drawing>
          <wp:anchor distT="0" distB="0" distL="114300" distR="114300" simplePos="0" relativeHeight="251667456" behindDoc="1" locked="0" layoutInCell="1" allowOverlap="1" wp14:anchorId="30499FFD" wp14:editId="7931F26D">
            <wp:simplePos x="0" y="0"/>
            <wp:positionH relativeFrom="margin">
              <wp:posOffset>-190500</wp:posOffset>
            </wp:positionH>
            <wp:positionV relativeFrom="paragraph">
              <wp:posOffset>-285750</wp:posOffset>
            </wp:positionV>
            <wp:extent cx="7200900" cy="10376349"/>
            <wp:effectExtent l="0" t="0" r="0" b="6350"/>
            <wp:wrapNone/>
            <wp:docPr id="550560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60446" name="Picture 550560446"/>
                    <pic:cNvPicPr/>
                  </pic:nvPicPr>
                  <pic:blipFill>
                    <a:blip r:embed="rId4">
                      <a:extLst>
                        <a:ext uri="{28A0092B-C50C-407E-A947-70E740481C1C}">
                          <a14:useLocalDpi xmlns:a14="http://schemas.microsoft.com/office/drawing/2010/main" val="0"/>
                        </a:ext>
                      </a:extLst>
                    </a:blip>
                    <a:stretch>
                      <a:fillRect/>
                    </a:stretch>
                  </pic:blipFill>
                  <pic:spPr>
                    <a:xfrm>
                      <a:off x="0" y="0"/>
                      <a:ext cx="7202311" cy="10378382"/>
                    </a:xfrm>
                    <a:prstGeom prst="rect">
                      <a:avLst/>
                    </a:prstGeom>
                  </pic:spPr>
                </pic:pic>
              </a:graphicData>
            </a:graphic>
            <wp14:sizeRelH relativeFrom="page">
              <wp14:pctWidth>0</wp14:pctWidth>
            </wp14:sizeRelH>
            <wp14:sizeRelV relativeFrom="page">
              <wp14:pctHeight>0</wp14:pctHeight>
            </wp14:sizeRelV>
          </wp:anchor>
        </w:drawing>
      </w:r>
      <w:r w:rsidR="00A35B06">
        <w:rPr>
          <w:rFonts w:cs="B Nazanin" w:hint="cs"/>
          <w:sz w:val="24"/>
          <w:szCs w:val="24"/>
          <w:rtl/>
        </w:rPr>
        <w:t xml:space="preserve">                                                </w:t>
      </w:r>
      <w:r w:rsidR="004E01BE" w:rsidRPr="00E4636D">
        <w:rPr>
          <w:rFonts w:cs="B Nazanin"/>
          <w:b/>
          <w:bCs/>
          <w:sz w:val="26"/>
          <w:szCs w:val="26"/>
          <w:rtl/>
        </w:rPr>
        <w:t>بسم الله الرحمن الرحیم</w:t>
      </w:r>
    </w:p>
    <w:p w14:paraId="462CFC25" w14:textId="77777777" w:rsidR="00A35B06" w:rsidRPr="00A35B06" w:rsidRDefault="00A35B06" w:rsidP="00A35B06">
      <w:pPr>
        <w:bidi/>
        <w:spacing w:line="276" w:lineRule="auto"/>
        <w:rPr>
          <w:rFonts w:cs="B Nazanin"/>
          <w:sz w:val="24"/>
          <w:szCs w:val="24"/>
          <w:rtl/>
        </w:rPr>
      </w:pPr>
    </w:p>
    <w:p w14:paraId="002A9CEF" w14:textId="77777777" w:rsidR="00A35B06" w:rsidRPr="00A35B06" w:rsidRDefault="00A35B06" w:rsidP="00A35B06">
      <w:pPr>
        <w:bidi/>
        <w:spacing w:line="276" w:lineRule="auto"/>
        <w:rPr>
          <w:rFonts w:cs="B Nazanin"/>
          <w:sz w:val="2"/>
          <w:szCs w:val="2"/>
          <w:rtl/>
        </w:rPr>
      </w:pPr>
    </w:p>
    <w:p w14:paraId="475AD3EF" w14:textId="108CCF6C" w:rsidR="00A35B06" w:rsidRDefault="00A35B06" w:rsidP="00A35B06">
      <w:pPr>
        <w:bidi/>
        <w:spacing w:line="276" w:lineRule="auto"/>
        <w:rPr>
          <w:rFonts w:cs="B Nazanin"/>
          <w:sz w:val="24"/>
          <w:szCs w:val="24"/>
          <w:rtl/>
        </w:rPr>
      </w:pPr>
      <w:r>
        <w:rPr>
          <w:rFonts w:cs="B Nazanin" w:hint="cs"/>
          <w:sz w:val="24"/>
          <w:szCs w:val="24"/>
          <w:rtl/>
        </w:rPr>
        <w:t xml:space="preserve">  </w:t>
      </w:r>
    </w:p>
    <w:p w14:paraId="19A89CCA" w14:textId="7E259AB5" w:rsidR="004E01BE" w:rsidRPr="00A35B06" w:rsidRDefault="00A35B06" w:rsidP="00A35B06">
      <w:pPr>
        <w:bidi/>
        <w:spacing w:line="276" w:lineRule="auto"/>
        <w:rPr>
          <w:rFonts w:cs="B Nazanin"/>
          <w:sz w:val="24"/>
          <w:szCs w:val="24"/>
        </w:rPr>
      </w:pPr>
      <w:r>
        <w:rPr>
          <w:rFonts w:cs="B Nazanin" w:hint="cs"/>
          <w:sz w:val="24"/>
          <w:szCs w:val="24"/>
          <w:rtl/>
        </w:rPr>
        <w:t xml:space="preserve">   </w:t>
      </w:r>
      <w:r w:rsidR="004E01BE" w:rsidRPr="00A35B06">
        <w:rPr>
          <w:rFonts w:cs="B Nazanin"/>
          <w:sz w:val="24"/>
          <w:szCs w:val="24"/>
          <w:rtl/>
        </w:rPr>
        <w:t>محضر رهبر معظم انقلاب اسلامی</w:t>
      </w:r>
      <w:r w:rsidR="004E01BE" w:rsidRPr="00A35B06">
        <w:rPr>
          <w:rFonts w:cs="B Nazanin"/>
          <w:sz w:val="24"/>
          <w:szCs w:val="24"/>
        </w:rPr>
        <w:br/>
      </w:r>
      <w:r>
        <w:rPr>
          <w:rFonts w:cs="B Nazanin" w:hint="cs"/>
          <w:sz w:val="24"/>
          <w:szCs w:val="24"/>
          <w:rtl/>
        </w:rPr>
        <w:t xml:space="preserve">   </w:t>
      </w:r>
      <w:r w:rsidR="004E01BE" w:rsidRPr="00A35B06">
        <w:rPr>
          <w:rFonts w:cs="B Nazanin"/>
          <w:sz w:val="24"/>
          <w:szCs w:val="24"/>
          <w:rtl/>
        </w:rPr>
        <w:t>حضرت آیت‌الله سیدمجتبی حسینی خامنه‌ای (مدظله‌العالی)</w:t>
      </w:r>
    </w:p>
    <w:p w14:paraId="74939F76" w14:textId="651C2795" w:rsidR="004E01BE" w:rsidRPr="00A35B06" w:rsidRDefault="00A35B06"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سلام علیکم و رحمه‌الله</w:t>
      </w:r>
    </w:p>
    <w:p w14:paraId="5E5966E7" w14:textId="72A7D91B" w:rsidR="004E01BE" w:rsidRPr="00A35B06" w:rsidRDefault="00A35B06" w:rsidP="00A35B06">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با فرا رسیدن مهرماه و آغاز سال تحصیلی جدید، بار دیگر مدارس کشور به روی میلیون‌ها دانش‌آموز و معلم گشوده می‌شود؛ اما آغاز امسال برای جامعه تعلیم و تربیت، حال‌وهوایی متفاوت دارد. معلمان و دانش‌آموزان، سال تحصیلی جدید را در حالی آغاز می‌کنند که داغ فقدان رهبر شهید و جمعی از</w:t>
      </w:r>
      <w:r w:rsidR="00694FB8" w:rsidRPr="00A35B06">
        <w:rPr>
          <w:rFonts w:cs="B Nazanin" w:hint="cs"/>
          <w:sz w:val="24"/>
          <w:szCs w:val="24"/>
          <w:rtl/>
        </w:rPr>
        <w:t xml:space="preserve"> دانش آموزان و</w:t>
      </w:r>
      <w:r w:rsidR="004E01BE" w:rsidRPr="00A35B06">
        <w:rPr>
          <w:rFonts w:cs="B Nazanin"/>
          <w:sz w:val="24"/>
          <w:szCs w:val="24"/>
          <w:rtl/>
        </w:rPr>
        <w:t xml:space="preserve"> همکاران شهید</w:t>
      </w:r>
      <w:r w:rsidR="00694FB8" w:rsidRPr="00A35B06">
        <w:rPr>
          <w:rFonts w:cs="B Nazanin" w:hint="cs"/>
          <w:sz w:val="24"/>
          <w:szCs w:val="24"/>
          <w:rtl/>
        </w:rPr>
        <w:t>مان منجمله</w:t>
      </w:r>
      <w:r w:rsidR="004E01BE" w:rsidRPr="00A35B06">
        <w:rPr>
          <w:rFonts w:cs="B Nazanin"/>
          <w:sz w:val="24"/>
          <w:szCs w:val="24"/>
          <w:rtl/>
        </w:rPr>
        <w:t xml:space="preserve"> </w:t>
      </w:r>
      <w:r w:rsidR="00694FB8" w:rsidRPr="00A35B06">
        <w:rPr>
          <w:rFonts w:cs="B Nazanin" w:hint="cs"/>
          <w:i/>
          <w:iCs/>
          <w:sz w:val="24"/>
          <w:szCs w:val="24"/>
          <w:rtl/>
        </w:rPr>
        <w:t>شهیدان مصباح الهدی باقری کنی، شهیده سیده بشری حسینی خامنه ای و شهیده زهرا حداد عادل</w:t>
      </w:r>
      <w:r w:rsidR="00694FB8" w:rsidRPr="00A35B06">
        <w:rPr>
          <w:rFonts w:cs="B Nazanin" w:hint="cs"/>
          <w:sz w:val="24"/>
          <w:szCs w:val="24"/>
          <w:rtl/>
        </w:rPr>
        <w:t xml:space="preserve"> که هریک همچون شمعی پرفروغ، گستره مدارس اسلامی عضو کانون را روشن می</w:t>
      </w:r>
      <w:r w:rsidR="00694FB8" w:rsidRPr="00E5523C">
        <w:rPr>
          <w:rFonts w:cs="B Nazanin" w:hint="cs"/>
          <w:sz w:val="2"/>
          <w:szCs w:val="2"/>
          <w:rtl/>
        </w:rPr>
        <w:t xml:space="preserve"> </w:t>
      </w:r>
      <w:r w:rsidR="00694FB8" w:rsidRPr="00A35B06">
        <w:rPr>
          <w:rFonts w:cs="B Nazanin" w:hint="cs"/>
          <w:sz w:val="24"/>
          <w:szCs w:val="24"/>
          <w:rtl/>
        </w:rPr>
        <w:t>ساختند و وجودشان منشأ اثرات بزرگی بودند،</w:t>
      </w:r>
      <w:r w:rsidR="00694FB8" w:rsidRPr="00A35B06">
        <w:rPr>
          <w:rFonts w:cs="B Nazanin"/>
          <w:sz w:val="24"/>
          <w:szCs w:val="24"/>
          <w:rtl/>
        </w:rPr>
        <w:t xml:space="preserve"> </w:t>
      </w:r>
      <w:r w:rsidR="004E01BE" w:rsidRPr="00A35B06">
        <w:rPr>
          <w:rFonts w:cs="B Nazanin"/>
          <w:sz w:val="24"/>
          <w:szCs w:val="24"/>
          <w:rtl/>
        </w:rPr>
        <w:t>را بر دل دارند</w:t>
      </w:r>
      <w:r w:rsidR="004E01BE" w:rsidRPr="00A35B06">
        <w:rPr>
          <w:rFonts w:cs="B Nazanin"/>
          <w:sz w:val="24"/>
          <w:szCs w:val="24"/>
        </w:rPr>
        <w:t>.</w:t>
      </w:r>
    </w:p>
    <w:p w14:paraId="26CDA1A2" w14:textId="38F5729D" w:rsidR="004E01BE" w:rsidRPr="00A35B06" w:rsidRDefault="00BE3D1E"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با این حال، آنچه در روزهای دشوار اخیر بیش از همه امیدآفرین بود، ایمان، ایستادگی و همبستگی ملت</w:t>
      </w:r>
      <w:r w:rsidR="00E5518F" w:rsidRPr="00A35B06">
        <w:rPr>
          <w:rFonts w:cs="B Nazanin" w:hint="cs"/>
          <w:sz w:val="24"/>
          <w:szCs w:val="24"/>
          <w:rtl/>
        </w:rPr>
        <w:t xml:space="preserve"> مبعوث شده</w:t>
      </w:r>
      <w:r w:rsidR="004E01BE" w:rsidRPr="00A35B06">
        <w:rPr>
          <w:rFonts w:cs="B Nazanin"/>
          <w:sz w:val="24"/>
          <w:szCs w:val="24"/>
          <w:rtl/>
        </w:rPr>
        <w:t xml:space="preserve"> ایران و حماسه‌آفرینی رزمندگان سرافراز کشور بود؛ حماسه‌ای که نشان داد ملت ایران، با تکیه بر ایمان و اراده خود، در دفاع از آرمان‌ها و عزت این سرزمین استوار خواهد ماند</w:t>
      </w:r>
      <w:r w:rsidR="004E01BE" w:rsidRPr="00A35B06">
        <w:rPr>
          <w:rFonts w:cs="B Nazanin"/>
          <w:sz w:val="24"/>
          <w:szCs w:val="24"/>
        </w:rPr>
        <w:t>.</w:t>
      </w:r>
    </w:p>
    <w:p w14:paraId="39BE850A" w14:textId="493AEA05" w:rsidR="00E95D5A" w:rsidRPr="00A35B06" w:rsidRDefault="00BE3D1E" w:rsidP="00A35B06">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 xml:space="preserve">در این میان، هدف قرار گرفتن </w:t>
      </w:r>
      <w:r w:rsidR="00E95D5A" w:rsidRPr="00A35B06">
        <w:rPr>
          <w:rFonts w:cs="B Nazanin" w:hint="cs"/>
          <w:sz w:val="24"/>
          <w:szCs w:val="24"/>
          <w:rtl/>
        </w:rPr>
        <w:t>همزمان</w:t>
      </w:r>
      <w:r w:rsidR="00E95D5A" w:rsidRPr="00A35B06">
        <w:rPr>
          <w:rFonts w:cs="B Nazanin"/>
          <w:sz w:val="24"/>
          <w:szCs w:val="24"/>
          <w:rtl/>
        </w:rPr>
        <w:t xml:space="preserve"> </w:t>
      </w:r>
      <w:r w:rsidR="004E01BE" w:rsidRPr="00A35B06">
        <w:rPr>
          <w:rFonts w:cs="B Nazanin"/>
          <w:sz w:val="24"/>
          <w:szCs w:val="24"/>
          <w:rtl/>
        </w:rPr>
        <w:t xml:space="preserve">دانش‌آموزان مدرسه «شجره طیبه میناب» </w:t>
      </w:r>
      <w:r w:rsidR="00E95D5A" w:rsidRPr="00A35B06">
        <w:rPr>
          <w:rFonts w:cs="B Nazanin" w:hint="cs"/>
          <w:sz w:val="24"/>
          <w:szCs w:val="24"/>
          <w:rtl/>
        </w:rPr>
        <w:t>و رهبر شهیدمان</w:t>
      </w:r>
      <w:r w:rsidR="004E01BE" w:rsidRPr="00A35B06">
        <w:rPr>
          <w:rFonts w:cs="B Nazanin"/>
          <w:sz w:val="24"/>
          <w:szCs w:val="24"/>
          <w:rtl/>
        </w:rPr>
        <w:t xml:space="preserve">، بار دیگر اهمیت علم، دانش و سرمایه انسانی را به‌عنوان پایه‌های اساسی پیشرفت و اقتدار کشور آشکار کرد. </w:t>
      </w:r>
    </w:p>
    <w:p w14:paraId="5CD81338" w14:textId="5CCFC399" w:rsidR="00D9244B" w:rsidRPr="00A35B06" w:rsidRDefault="00BE3D1E" w:rsidP="00BE3D1E">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 xml:space="preserve">تجربه </w:t>
      </w:r>
      <w:r w:rsidR="004E01BE" w:rsidRPr="00A35B06">
        <w:rPr>
          <w:rFonts w:cs="B Nazanin" w:hint="cs"/>
          <w:sz w:val="24"/>
          <w:szCs w:val="24"/>
          <w:rtl/>
        </w:rPr>
        <w:t>جنگ</w:t>
      </w:r>
      <w:r w:rsidR="004E01BE" w:rsidRPr="00A35B06">
        <w:rPr>
          <w:rFonts w:cs="B Nazanin"/>
          <w:sz w:val="24"/>
          <w:szCs w:val="24"/>
          <w:rtl/>
        </w:rPr>
        <w:t xml:space="preserve"> اخیر نشان داد که در کنار ایمان، مجاهدت و اتکا به قدرت لایزال الهی، علم و فناوری از مهم‌ترین عناصر قدرت و پیشرفت هر جامعه </w:t>
      </w:r>
      <w:r w:rsidR="004E01BE" w:rsidRPr="00A35B06">
        <w:rPr>
          <w:rFonts w:cs="B Nazanin" w:hint="cs"/>
          <w:sz w:val="24"/>
          <w:szCs w:val="24"/>
          <w:rtl/>
        </w:rPr>
        <w:t>برای مقابله با دشمن است</w:t>
      </w:r>
      <w:r w:rsidR="004E01BE" w:rsidRPr="00A35B06">
        <w:rPr>
          <w:rFonts w:cs="B Nazanin"/>
          <w:sz w:val="24"/>
          <w:szCs w:val="24"/>
          <w:rtl/>
        </w:rPr>
        <w:t xml:space="preserve"> و صیانت از جریان علمی کشور باید همواره در شمار اولویت‌های اساسی قرار گیرد</w:t>
      </w:r>
      <w:r w:rsidR="00E95D5A" w:rsidRPr="00A35B06">
        <w:rPr>
          <w:rFonts w:cs="B Nazanin" w:hint="cs"/>
          <w:sz w:val="24"/>
          <w:szCs w:val="24"/>
          <w:rtl/>
        </w:rPr>
        <w:t xml:space="preserve">. </w:t>
      </w:r>
      <w:r w:rsidR="00D9244B" w:rsidRPr="00A35B06">
        <w:rPr>
          <w:rFonts w:cs="B Nazanin" w:hint="cs"/>
          <w:sz w:val="24"/>
          <w:szCs w:val="24"/>
          <w:rtl/>
        </w:rPr>
        <w:t xml:space="preserve">خصوصاً پس از شهادت تعدادی از دانشمندان فرهیخته کشور، مسئولیتی بیش از پیش برای جبران این نقیصه و </w:t>
      </w:r>
      <w:r w:rsidR="00823333" w:rsidRPr="00A35B06">
        <w:rPr>
          <w:rFonts w:cs="B Nazanin" w:hint="cs"/>
          <w:sz w:val="24"/>
          <w:szCs w:val="24"/>
          <w:rtl/>
        </w:rPr>
        <w:t xml:space="preserve">تربیت شخصیت های علمی و </w:t>
      </w:r>
      <w:r w:rsidR="00D9244B" w:rsidRPr="00A35B06">
        <w:rPr>
          <w:rFonts w:cs="B Nazanin" w:hint="cs"/>
          <w:sz w:val="24"/>
          <w:szCs w:val="24"/>
          <w:rtl/>
        </w:rPr>
        <w:t>حفظ مسیر نورانی علم و فضیلت بر عهده مدارس</w:t>
      </w:r>
      <w:r w:rsidR="00823333" w:rsidRPr="00A35B06">
        <w:rPr>
          <w:rFonts w:cs="B Nazanin" w:hint="cs"/>
          <w:sz w:val="24"/>
          <w:szCs w:val="24"/>
          <w:rtl/>
        </w:rPr>
        <w:t xml:space="preserve"> است. همچنین توجه به زیست عفیفانه که مقدمه ای برای شکل گیری جامعه ای اخلاقی و معنا محور است و در پرتو این کرامت انسانی است که جامعه تاب مقاومت می یابد و خرد</w:t>
      </w:r>
      <w:r>
        <w:rPr>
          <w:rFonts w:cs="B Nazanin" w:hint="cs"/>
          <w:sz w:val="24"/>
          <w:szCs w:val="24"/>
          <w:rtl/>
        </w:rPr>
        <w:t>ه</w:t>
      </w:r>
      <w:r w:rsidR="00823333" w:rsidRPr="00A35B06">
        <w:rPr>
          <w:rFonts w:cs="B Nazanin" w:hint="cs"/>
          <w:sz w:val="24"/>
          <w:szCs w:val="24"/>
          <w:rtl/>
        </w:rPr>
        <w:t xml:space="preserve"> فرهنگ های منحط را از استیلای بر این مرز و بوم وا می دارد، نیز از مهماتی است که </w:t>
      </w:r>
      <w:r>
        <w:rPr>
          <w:rFonts w:cs="B Nazanin" w:hint="cs"/>
          <w:sz w:val="24"/>
          <w:szCs w:val="24"/>
          <w:rtl/>
        </w:rPr>
        <w:t>بایستی مدارس بیش از پیش به آن بپردازند.</w:t>
      </w:r>
    </w:p>
    <w:p w14:paraId="4A7AF3D1" w14:textId="7F24C49C" w:rsidR="004E01BE" w:rsidRDefault="00BE3D1E" w:rsidP="00A35B06">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از همین منظر، حفظ پویایی مدارس و دانشگاه‌ها و استمرار فرآیند تعلیم و تربیت، حتی در شرایط دشوار، ضرورتی انکارناپذیر است. تجربه سال‌های گذشته نیز نشان داد که فناوری و آموزش مجازی، با همه ظرفیت‌های ارزشمند خود، هرگز نمی‌تواند جایگزین کامل مدرسه، حضور دانش‌آموز در محیط تربیتی، ارتباط مستقیم با معلم و شکل‌گیری روابط اجتماعی و تربیتی در مدرسه شود</w:t>
      </w:r>
      <w:r w:rsidR="004E01BE" w:rsidRPr="00A35B06">
        <w:rPr>
          <w:rFonts w:cs="B Nazanin"/>
          <w:sz w:val="24"/>
          <w:szCs w:val="24"/>
        </w:rPr>
        <w:t>.</w:t>
      </w:r>
      <w:r w:rsidR="00D9244B" w:rsidRPr="00A35B06">
        <w:rPr>
          <w:rFonts w:cs="B Nazanin" w:hint="cs"/>
          <w:sz w:val="24"/>
          <w:szCs w:val="24"/>
          <w:rtl/>
        </w:rPr>
        <w:t xml:space="preserve"> تعطیلی های پی در پی مدارس در سالهای گذشته از جمله مواردی است که به ضعف آموزشی مدارس و همچنین تضعیف استقرار نظم اجتماعی و نهادهای حاکمیتی و نظام خانواده ها می انجامد.</w:t>
      </w:r>
    </w:p>
    <w:p w14:paraId="1014FFB2" w14:textId="77777777" w:rsidR="00BE3D1E" w:rsidRDefault="00BE3D1E" w:rsidP="00BE3D1E">
      <w:pPr>
        <w:bidi/>
        <w:spacing w:line="276" w:lineRule="auto"/>
        <w:jc w:val="both"/>
        <w:rPr>
          <w:rFonts w:cs="B Nazanin"/>
          <w:sz w:val="24"/>
          <w:szCs w:val="24"/>
          <w:rtl/>
        </w:rPr>
      </w:pPr>
    </w:p>
    <w:p w14:paraId="35B50757" w14:textId="77777777" w:rsidR="00BE3D1E" w:rsidRDefault="00BE3D1E" w:rsidP="00BE3D1E">
      <w:pPr>
        <w:bidi/>
        <w:spacing w:line="276" w:lineRule="auto"/>
        <w:jc w:val="both"/>
        <w:rPr>
          <w:rFonts w:cs="B Nazanin"/>
          <w:sz w:val="24"/>
          <w:szCs w:val="24"/>
          <w:rtl/>
        </w:rPr>
      </w:pPr>
    </w:p>
    <w:p w14:paraId="56007786" w14:textId="466DD323" w:rsidR="00BE3D1E" w:rsidRDefault="000A1371" w:rsidP="00BE3D1E">
      <w:pPr>
        <w:bidi/>
        <w:spacing w:line="276" w:lineRule="auto"/>
        <w:jc w:val="both"/>
        <w:rPr>
          <w:rFonts w:cs="B Nazanin"/>
          <w:sz w:val="24"/>
          <w:szCs w:val="24"/>
          <w:rtl/>
        </w:rPr>
      </w:pPr>
      <w:r>
        <w:rPr>
          <w:rFonts w:cs="B Nazanin"/>
          <w:noProof/>
          <w:sz w:val="24"/>
          <w:szCs w:val="24"/>
          <w:rtl/>
          <w:lang w:val="ar-SA"/>
        </w:rPr>
        <w:lastRenderedPageBreak/>
        <w:drawing>
          <wp:anchor distT="0" distB="0" distL="114300" distR="114300" simplePos="0" relativeHeight="251669504" behindDoc="1" locked="0" layoutInCell="1" allowOverlap="1" wp14:anchorId="637BA76F" wp14:editId="68CC887F">
            <wp:simplePos x="0" y="0"/>
            <wp:positionH relativeFrom="page">
              <wp:posOffset>228600</wp:posOffset>
            </wp:positionH>
            <wp:positionV relativeFrom="paragraph">
              <wp:posOffset>-247650</wp:posOffset>
            </wp:positionV>
            <wp:extent cx="7143750" cy="10293998"/>
            <wp:effectExtent l="0" t="0" r="0" b="0"/>
            <wp:wrapNone/>
            <wp:docPr id="870078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78294" name="Picture 870078294"/>
                    <pic:cNvPicPr/>
                  </pic:nvPicPr>
                  <pic:blipFill>
                    <a:blip r:embed="rId5">
                      <a:extLst>
                        <a:ext uri="{28A0092B-C50C-407E-A947-70E740481C1C}">
                          <a14:useLocalDpi xmlns:a14="http://schemas.microsoft.com/office/drawing/2010/main" val="0"/>
                        </a:ext>
                      </a:extLst>
                    </a:blip>
                    <a:stretch>
                      <a:fillRect/>
                    </a:stretch>
                  </pic:blipFill>
                  <pic:spPr>
                    <a:xfrm>
                      <a:off x="0" y="0"/>
                      <a:ext cx="7144348" cy="10294859"/>
                    </a:xfrm>
                    <a:prstGeom prst="rect">
                      <a:avLst/>
                    </a:prstGeom>
                  </pic:spPr>
                </pic:pic>
              </a:graphicData>
            </a:graphic>
            <wp14:sizeRelH relativeFrom="page">
              <wp14:pctWidth>0</wp14:pctWidth>
            </wp14:sizeRelH>
            <wp14:sizeRelV relativeFrom="page">
              <wp14:pctHeight>0</wp14:pctHeight>
            </wp14:sizeRelV>
          </wp:anchor>
        </w:drawing>
      </w:r>
    </w:p>
    <w:p w14:paraId="02C5CC6C" w14:textId="7EBEDCB7" w:rsidR="00BE3D1E" w:rsidRDefault="00BE3D1E" w:rsidP="00BE3D1E">
      <w:pPr>
        <w:bidi/>
        <w:spacing w:line="276" w:lineRule="auto"/>
        <w:jc w:val="both"/>
        <w:rPr>
          <w:rFonts w:cs="B Nazanin"/>
          <w:sz w:val="24"/>
          <w:szCs w:val="24"/>
          <w:rtl/>
        </w:rPr>
      </w:pPr>
    </w:p>
    <w:p w14:paraId="24AE79BA" w14:textId="352E45B5" w:rsidR="00BE3D1E" w:rsidRPr="00681870" w:rsidRDefault="00BE3D1E" w:rsidP="00BE3D1E">
      <w:pPr>
        <w:bidi/>
        <w:spacing w:line="276" w:lineRule="auto"/>
        <w:jc w:val="both"/>
        <w:rPr>
          <w:rFonts w:cs="B Nazanin"/>
          <w:sz w:val="2"/>
          <w:szCs w:val="2"/>
        </w:rPr>
      </w:pPr>
    </w:p>
    <w:p w14:paraId="5C2E5142" w14:textId="77777777" w:rsidR="00BE3D1E" w:rsidRPr="00681870" w:rsidRDefault="00BE3D1E" w:rsidP="00A35B06">
      <w:pPr>
        <w:bidi/>
        <w:spacing w:line="276" w:lineRule="auto"/>
        <w:jc w:val="both"/>
        <w:rPr>
          <w:rFonts w:cs="B Nazanin"/>
          <w:sz w:val="18"/>
          <w:szCs w:val="18"/>
          <w:rtl/>
        </w:rPr>
      </w:pPr>
    </w:p>
    <w:p w14:paraId="69E88558" w14:textId="7AFEFE94" w:rsidR="004E01BE" w:rsidRPr="00A35B06" w:rsidRDefault="00BE3D1E" w:rsidP="00BE3D1E">
      <w:pPr>
        <w:bidi/>
        <w:spacing w:line="276" w:lineRule="auto"/>
        <w:jc w:val="both"/>
        <w:rPr>
          <w:rFonts w:cs="B Nazanin"/>
          <w:sz w:val="24"/>
          <w:szCs w:val="24"/>
        </w:rPr>
      </w:pPr>
      <w:r>
        <w:rPr>
          <w:rFonts w:cs="B Nazanin" w:hint="cs"/>
          <w:sz w:val="24"/>
          <w:szCs w:val="24"/>
          <w:rtl/>
        </w:rPr>
        <w:t xml:space="preserve">   </w:t>
      </w:r>
      <w:r w:rsidR="00E5518F" w:rsidRPr="00A35B06">
        <w:rPr>
          <w:rFonts w:cs="B Nazanin"/>
          <w:sz w:val="24"/>
          <w:szCs w:val="24"/>
          <w:rtl/>
        </w:rPr>
        <w:t xml:space="preserve">در </w:t>
      </w:r>
      <w:r w:rsidR="004E01BE" w:rsidRPr="00A35B06">
        <w:rPr>
          <w:rFonts w:cs="B Nazanin"/>
          <w:sz w:val="24"/>
          <w:szCs w:val="24"/>
          <w:rtl/>
        </w:rPr>
        <w:t>منظومه</w:t>
      </w:r>
      <w:r w:rsidR="00E5518F" w:rsidRPr="00A35B06">
        <w:rPr>
          <w:rFonts w:cs="B Nazanin" w:hint="cs"/>
          <w:sz w:val="24"/>
          <w:szCs w:val="24"/>
          <w:rtl/>
        </w:rPr>
        <w:t xml:space="preserve"> تعلیم و تربیت</w:t>
      </w:r>
      <w:r w:rsidR="004E01BE" w:rsidRPr="00A35B06">
        <w:rPr>
          <w:rFonts w:cs="B Nazanin"/>
          <w:sz w:val="24"/>
          <w:szCs w:val="24"/>
          <w:rtl/>
        </w:rPr>
        <w:t>، خانواده و مدرسه دو رکن اساسی تربیت نسل آینده‌اند</w:t>
      </w:r>
      <w:r w:rsidR="004E01BE" w:rsidRPr="00A35B06">
        <w:rPr>
          <w:rFonts w:cs="B Nazanin"/>
          <w:sz w:val="24"/>
          <w:szCs w:val="24"/>
        </w:rPr>
        <w:t>.</w:t>
      </w:r>
    </w:p>
    <w:p w14:paraId="18507ACE" w14:textId="069A5448" w:rsidR="004E01BE" w:rsidRPr="00A35B06" w:rsidRDefault="00BE3D1E" w:rsidP="00A35B06">
      <w:pPr>
        <w:bidi/>
        <w:spacing w:line="276" w:lineRule="auto"/>
        <w:jc w:val="both"/>
        <w:rPr>
          <w:rFonts w:cs="B Nazanin"/>
          <w:sz w:val="24"/>
          <w:szCs w:val="24"/>
        </w:rPr>
      </w:pPr>
      <w:r>
        <w:rPr>
          <w:rFonts w:cs="B Nazanin" w:hint="cs"/>
          <w:b/>
          <w:bCs/>
          <w:sz w:val="24"/>
          <w:szCs w:val="24"/>
          <w:rtl/>
        </w:rPr>
        <w:t xml:space="preserve">   </w:t>
      </w:r>
      <w:r w:rsidR="004E01BE" w:rsidRPr="00A35B06">
        <w:rPr>
          <w:rFonts w:cs="B Nazanin"/>
          <w:b/>
          <w:bCs/>
          <w:sz w:val="24"/>
          <w:szCs w:val="24"/>
          <w:rtl/>
        </w:rPr>
        <w:t>خانواده، نخستین و مهم‌ترین بستر تربیت انسان است</w:t>
      </w:r>
      <w:r w:rsidR="004E01BE" w:rsidRPr="00A35B06">
        <w:rPr>
          <w:rFonts w:cs="B Nazanin"/>
          <w:b/>
          <w:bCs/>
          <w:sz w:val="24"/>
          <w:szCs w:val="24"/>
        </w:rPr>
        <w:t>.</w:t>
      </w:r>
      <w:r w:rsidR="004E01BE" w:rsidRPr="00BE3D1E">
        <w:rPr>
          <w:rFonts w:cs="B Nazanin"/>
          <w:sz w:val="2"/>
          <w:szCs w:val="2"/>
        </w:rPr>
        <w:t xml:space="preserve"> </w:t>
      </w:r>
      <w:r>
        <w:rPr>
          <w:rFonts w:cs="B Nazanin" w:hint="cs"/>
          <w:sz w:val="24"/>
          <w:szCs w:val="24"/>
          <w:rtl/>
        </w:rPr>
        <w:t xml:space="preserve"> </w:t>
      </w:r>
      <w:r w:rsidR="004E01BE" w:rsidRPr="00A35B06">
        <w:rPr>
          <w:rFonts w:cs="B Nazanin"/>
          <w:sz w:val="24"/>
          <w:szCs w:val="24"/>
          <w:rtl/>
        </w:rPr>
        <w:t>بخش مهمی از شکل‌گیری شخصیت انسان‌های مؤمن، اندیشمند، شجاع، مسئولیت‌پذیر و</w:t>
      </w:r>
      <w:r w:rsidR="004E01BE" w:rsidRPr="00BE3D1E">
        <w:rPr>
          <w:rFonts w:cs="B Nazanin"/>
          <w:sz w:val="14"/>
          <w:szCs w:val="14"/>
          <w:rtl/>
        </w:rPr>
        <w:t xml:space="preserve"> </w:t>
      </w:r>
      <w:r w:rsidR="004E01BE" w:rsidRPr="00A35B06">
        <w:rPr>
          <w:rFonts w:cs="B Nazanin"/>
          <w:sz w:val="24"/>
          <w:szCs w:val="24"/>
          <w:rtl/>
        </w:rPr>
        <w:t>دغدغه‌مند نسبت</w:t>
      </w:r>
      <w:r w:rsidR="004E01BE" w:rsidRPr="00BE3D1E">
        <w:rPr>
          <w:rFonts w:cs="B Nazanin"/>
          <w:sz w:val="2"/>
          <w:szCs w:val="2"/>
          <w:rtl/>
        </w:rPr>
        <w:t xml:space="preserve"> </w:t>
      </w:r>
      <w:r w:rsidR="004E01BE" w:rsidRPr="00A35B06">
        <w:rPr>
          <w:rFonts w:cs="B Nazanin"/>
          <w:sz w:val="24"/>
          <w:szCs w:val="24"/>
          <w:rtl/>
        </w:rPr>
        <w:t>به</w:t>
      </w:r>
      <w:r w:rsidR="004E01BE" w:rsidRPr="00BE3D1E">
        <w:rPr>
          <w:rFonts w:cs="B Nazanin"/>
          <w:sz w:val="2"/>
          <w:szCs w:val="2"/>
          <w:rtl/>
        </w:rPr>
        <w:t xml:space="preserve"> </w:t>
      </w:r>
      <w:r w:rsidR="004E01BE" w:rsidRPr="00A35B06">
        <w:rPr>
          <w:rFonts w:cs="B Nazanin"/>
          <w:sz w:val="24"/>
          <w:szCs w:val="24"/>
          <w:rtl/>
        </w:rPr>
        <w:t>آینده کشور در</w:t>
      </w:r>
      <w:r w:rsidR="004E01BE" w:rsidRPr="00BE3D1E">
        <w:rPr>
          <w:rFonts w:cs="B Nazanin"/>
          <w:sz w:val="2"/>
          <w:szCs w:val="2"/>
          <w:rtl/>
        </w:rPr>
        <w:t xml:space="preserve"> </w:t>
      </w:r>
      <w:r w:rsidR="004E01BE" w:rsidRPr="00A35B06">
        <w:rPr>
          <w:rFonts w:cs="B Nazanin"/>
          <w:sz w:val="24"/>
          <w:szCs w:val="24"/>
          <w:rtl/>
        </w:rPr>
        <w:t>خانواده رقم می‌خورد. حوادث</w:t>
      </w:r>
      <w:r w:rsidR="004E01BE" w:rsidRPr="00BE3D1E">
        <w:rPr>
          <w:rFonts w:cs="B Nazanin"/>
          <w:sz w:val="2"/>
          <w:szCs w:val="2"/>
          <w:rtl/>
        </w:rPr>
        <w:t xml:space="preserve"> </w:t>
      </w:r>
      <w:r w:rsidR="004E01BE" w:rsidRPr="00A35B06">
        <w:rPr>
          <w:rFonts w:cs="B Nazanin"/>
          <w:sz w:val="24"/>
          <w:szCs w:val="24"/>
          <w:rtl/>
        </w:rPr>
        <w:t>و</w:t>
      </w:r>
      <w:r w:rsidR="004E01BE" w:rsidRPr="00BE3D1E">
        <w:rPr>
          <w:rFonts w:cs="B Nazanin"/>
          <w:sz w:val="2"/>
          <w:szCs w:val="2"/>
          <w:rtl/>
        </w:rPr>
        <w:t xml:space="preserve"> </w:t>
      </w:r>
      <w:r w:rsidR="004E01BE" w:rsidRPr="00A35B06">
        <w:rPr>
          <w:rFonts w:cs="B Nazanin"/>
          <w:sz w:val="24"/>
          <w:szCs w:val="24"/>
          <w:rtl/>
        </w:rPr>
        <w:t>صحنه‌های اجتماعی سال‌های اخیر نیز ظرفیت کم‌نظیر خانواده‌های ایرانی را در عرصه تربیت، مسئولیت اجتماعی و حفظ انسجام ملی نشان داده</w:t>
      </w:r>
      <w:r w:rsidR="004E01BE" w:rsidRPr="00E5523C">
        <w:rPr>
          <w:rFonts w:cs="B Nazanin"/>
          <w:sz w:val="2"/>
          <w:szCs w:val="2"/>
          <w:rtl/>
        </w:rPr>
        <w:t xml:space="preserve"> </w:t>
      </w:r>
      <w:r w:rsidR="004E01BE" w:rsidRPr="00A35B06">
        <w:rPr>
          <w:rFonts w:cs="B Nazanin"/>
          <w:sz w:val="24"/>
          <w:szCs w:val="24"/>
          <w:rtl/>
        </w:rPr>
        <w:t>است</w:t>
      </w:r>
      <w:r w:rsidR="004E01BE" w:rsidRPr="00A35B06">
        <w:rPr>
          <w:rFonts w:cs="B Nazanin"/>
          <w:sz w:val="24"/>
          <w:szCs w:val="24"/>
        </w:rPr>
        <w:t>.</w:t>
      </w:r>
      <w:r w:rsidR="00D9244B" w:rsidRPr="00A35B06">
        <w:rPr>
          <w:rFonts w:cs="B Nazanin" w:hint="cs"/>
          <w:sz w:val="24"/>
          <w:szCs w:val="24"/>
          <w:rtl/>
        </w:rPr>
        <w:t xml:space="preserve"> همچنانکه</w:t>
      </w:r>
      <w:r w:rsidR="00D9244B" w:rsidRPr="00E5523C">
        <w:rPr>
          <w:rFonts w:cs="B Nazanin" w:hint="cs"/>
          <w:sz w:val="2"/>
          <w:szCs w:val="2"/>
          <w:rtl/>
        </w:rPr>
        <w:t xml:space="preserve"> </w:t>
      </w:r>
      <w:r w:rsidR="00D9244B" w:rsidRPr="00A35B06">
        <w:rPr>
          <w:rFonts w:cs="B Nazanin" w:hint="cs"/>
          <w:sz w:val="24"/>
          <w:szCs w:val="24"/>
          <w:rtl/>
        </w:rPr>
        <w:t>حضرتعالی در پیام 12 اردیبهشت</w:t>
      </w:r>
      <w:r w:rsidR="00D9244B" w:rsidRPr="00E5523C">
        <w:rPr>
          <w:rFonts w:cs="B Nazanin" w:hint="cs"/>
          <w:sz w:val="2"/>
          <w:szCs w:val="2"/>
          <w:rtl/>
        </w:rPr>
        <w:t xml:space="preserve"> </w:t>
      </w:r>
      <w:r w:rsidR="00D9244B" w:rsidRPr="00A35B06">
        <w:rPr>
          <w:rFonts w:cs="B Nazanin" w:hint="cs"/>
          <w:sz w:val="24"/>
          <w:szCs w:val="24"/>
          <w:rtl/>
        </w:rPr>
        <w:t xml:space="preserve">ماه 1405خود فرمودید، </w:t>
      </w:r>
      <w:r w:rsidR="00E5523C">
        <w:rPr>
          <w:rFonts w:cs="B Nazanin" w:hint="cs"/>
          <w:sz w:val="24"/>
          <w:szCs w:val="24"/>
          <w:rtl/>
          <w:lang w:bidi="fa-IR"/>
        </w:rPr>
        <w:t>باید</w:t>
      </w:r>
      <w:r>
        <w:rPr>
          <w:rFonts w:cs="B Nazanin" w:hint="cs"/>
          <w:sz w:val="24"/>
          <w:szCs w:val="24"/>
          <w:rtl/>
        </w:rPr>
        <w:t xml:space="preserve"> زمینه </w:t>
      </w:r>
      <w:r w:rsidR="00D9244B" w:rsidRPr="00A35B06">
        <w:rPr>
          <w:rFonts w:cs="B Nazanin" w:hint="cs"/>
          <w:sz w:val="24"/>
          <w:szCs w:val="24"/>
          <w:rtl/>
        </w:rPr>
        <w:t xml:space="preserve">تعامل </w:t>
      </w:r>
      <w:r w:rsidR="00E5523C">
        <w:rPr>
          <w:rFonts w:cs="B Nazanin" w:hint="cs"/>
          <w:sz w:val="24"/>
          <w:szCs w:val="24"/>
          <w:rtl/>
        </w:rPr>
        <w:t>ب</w:t>
      </w:r>
      <w:r w:rsidR="00D9244B" w:rsidRPr="00A35B06">
        <w:rPr>
          <w:rFonts w:cs="B Nazanin" w:hint="cs"/>
          <w:sz w:val="24"/>
          <w:szCs w:val="24"/>
          <w:rtl/>
        </w:rPr>
        <w:t>یش</w:t>
      </w:r>
      <w:r w:rsidR="00D9244B" w:rsidRPr="00E5523C">
        <w:rPr>
          <w:rFonts w:cs="B Nazanin" w:hint="cs"/>
          <w:sz w:val="2"/>
          <w:szCs w:val="2"/>
          <w:rtl/>
        </w:rPr>
        <w:t xml:space="preserve"> </w:t>
      </w:r>
      <w:r w:rsidR="00D9244B" w:rsidRPr="00A35B06">
        <w:rPr>
          <w:rFonts w:cs="B Nazanin" w:hint="cs"/>
          <w:sz w:val="24"/>
          <w:szCs w:val="24"/>
          <w:rtl/>
        </w:rPr>
        <w:t>از پیش</w:t>
      </w:r>
      <w:r w:rsidRPr="00E5523C">
        <w:rPr>
          <w:rFonts w:cs="B Nazanin" w:hint="cs"/>
          <w:sz w:val="2"/>
          <w:szCs w:val="2"/>
          <w:rtl/>
        </w:rPr>
        <w:t xml:space="preserve"> </w:t>
      </w:r>
      <w:r w:rsidR="00D9244B" w:rsidRPr="00A35B06">
        <w:rPr>
          <w:rFonts w:cs="B Nazanin" w:hint="cs"/>
          <w:sz w:val="24"/>
          <w:szCs w:val="24"/>
          <w:rtl/>
        </w:rPr>
        <w:t>خانواده</w:t>
      </w:r>
      <w:r w:rsidR="00E5523C" w:rsidRPr="00E5523C">
        <w:rPr>
          <w:rFonts w:cs="B Nazanin" w:hint="cs"/>
          <w:sz w:val="2"/>
          <w:szCs w:val="2"/>
          <w:rtl/>
        </w:rPr>
        <w:t xml:space="preserve"> </w:t>
      </w:r>
      <w:r w:rsidR="00E5523C">
        <w:rPr>
          <w:rFonts w:cs="B Nazanin" w:hint="cs"/>
          <w:sz w:val="24"/>
          <w:szCs w:val="24"/>
          <w:rtl/>
        </w:rPr>
        <w:t>ی</w:t>
      </w:r>
      <w:r w:rsidR="00D9244B" w:rsidRPr="00E5523C">
        <w:rPr>
          <w:rFonts w:cs="B Nazanin" w:hint="cs"/>
          <w:sz w:val="24"/>
          <w:szCs w:val="24"/>
          <w:rtl/>
        </w:rPr>
        <w:t xml:space="preserve"> </w:t>
      </w:r>
      <w:r w:rsidR="00E5523C">
        <w:rPr>
          <w:rFonts w:cs="B Nazanin" w:hint="cs"/>
          <w:sz w:val="24"/>
          <w:szCs w:val="24"/>
          <w:rtl/>
        </w:rPr>
        <w:t>دانش آموزان در</w:t>
      </w:r>
      <w:r w:rsidR="00D9244B" w:rsidRPr="00A35B06">
        <w:rPr>
          <w:rFonts w:cs="B Nazanin" w:hint="cs"/>
          <w:sz w:val="24"/>
          <w:szCs w:val="24"/>
          <w:rtl/>
        </w:rPr>
        <w:t xml:space="preserve"> </w:t>
      </w:r>
      <w:r w:rsidR="00E5523C">
        <w:rPr>
          <w:rFonts w:cs="B Nazanin" w:hint="cs"/>
          <w:sz w:val="24"/>
          <w:szCs w:val="24"/>
          <w:rtl/>
        </w:rPr>
        <w:t xml:space="preserve">اداره </w:t>
      </w:r>
      <w:r w:rsidR="00D9244B" w:rsidRPr="00A35B06">
        <w:rPr>
          <w:rFonts w:cs="B Nazanin" w:hint="cs"/>
          <w:sz w:val="24"/>
          <w:szCs w:val="24"/>
          <w:rtl/>
        </w:rPr>
        <w:t>مدارس فراهم گردد.</w:t>
      </w:r>
    </w:p>
    <w:p w14:paraId="6283F1A6" w14:textId="706D7203" w:rsidR="004E01BE" w:rsidRPr="00A35B06" w:rsidRDefault="00BE3D1E"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 xml:space="preserve">در کنار خانواده، </w:t>
      </w:r>
      <w:r w:rsidR="004E01BE" w:rsidRPr="00A35B06">
        <w:rPr>
          <w:rFonts w:cs="B Nazanin"/>
          <w:b/>
          <w:bCs/>
          <w:sz w:val="24"/>
          <w:szCs w:val="24"/>
          <w:rtl/>
        </w:rPr>
        <w:t>مدرسه مهم‌ترین نهاد رسمی تعلیم و تربیت و کانون علم‌آموزی، هویت‌یابی و رشد اجتماعی دانش‌آموزان است</w:t>
      </w:r>
      <w:r w:rsidR="004E01BE" w:rsidRPr="00A35B06">
        <w:rPr>
          <w:rFonts w:cs="B Nazanin"/>
          <w:b/>
          <w:bCs/>
          <w:sz w:val="24"/>
          <w:szCs w:val="24"/>
        </w:rPr>
        <w:t>.</w:t>
      </w:r>
      <w:r w:rsidR="004E01BE" w:rsidRPr="00BE3D1E">
        <w:rPr>
          <w:rFonts w:cs="B Nazanin"/>
          <w:sz w:val="2"/>
          <w:szCs w:val="2"/>
        </w:rPr>
        <w:t xml:space="preserve"> </w:t>
      </w:r>
      <w:r>
        <w:rPr>
          <w:rFonts w:cs="B Nazanin" w:hint="cs"/>
          <w:sz w:val="24"/>
          <w:szCs w:val="24"/>
          <w:rtl/>
        </w:rPr>
        <w:t xml:space="preserve"> </w:t>
      </w:r>
      <w:r w:rsidR="004E01BE" w:rsidRPr="00A35B06">
        <w:rPr>
          <w:rFonts w:cs="B Nazanin"/>
          <w:sz w:val="24"/>
          <w:szCs w:val="24"/>
          <w:rtl/>
        </w:rPr>
        <w:t>مدرسه تنها محل انتقال دانش نیست؛ بلکه محیطی برای شکل‌گیری هویت ملی و مذهبی، تقویت روحیه پیشرفت، افزایش بصیرت، مسئولیت‌پذیری اجتماعی و شناخت درست مسائل کشور و جهان است. در این میان، نقش معلمان و مربیان اندیشمند، دلسوز و متعهد، نقشی اساسی و بی‌بدیل است</w:t>
      </w:r>
      <w:r w:rsidR="004E01BE" w:rsidRPr="00A35B06">
        <w:rPr>
          <w:rFonts w:cs="B Nazanin"/>
          <w:sz w:val="24"/>
          <w:szCs w:val="24"/>
        </w:rPr>
        <w:t>.</w:t>
      </w:r>
    </w:p>
    <w:p w14:paraId="7ADA4BB6" w14:textId="77777777" w:rsidR="004E01BE" w:rsidRPr="00A35B06" w:rsidRDefault="004E01BE" w:rsidP="00A35B06">
      <w:pPr>
        <w:bidi/>
        <w:spacing w:line="276" w:lineRule="auto"/>
        <w:jc w:val="both"/>
        <w:rPr>
          <w:rFonts w:cs="B Nazanin"/>
          <w:sz w:val="24"/>
          <w:szCs w:val="24"/>
        </w:rPr>
      </w:pPr>
      <w:r w:rsidRPr="00A35B06">
        <w:rPr>
          <w:rFonts w:cs="B Nazanin"/>
          <w:sz w:val="24"/>
          <w:szCs w:val="24"/>
          <w:rtl/>
        </w:rPr>
        <w:t>مدرسه صالح و خانواده متعالی نیز در تعامل و همراهی با مسجد، محافل دینی و فرهنگی و بهره‌گیری از سرمایه عظیم ادب، هنر و فرهنگ ایرانی، می‌توانند زمینه‌ساز شکل‌گیری جامعه‌ای پویا، اخلاق‌مدار، مقاوم و پیشرو باشند</w:t>
      </w:r>
      <w:r w:rsidRPr="00A35B06">
        <w:rPr>
          <w:rFonts w:cs="B Nazanin"/>
          <w:sz w:val="24"/>
          <w:szCs w:val="24"/>
        </w:rPr>
        <w:t>.</w:t>
      </w:r>
    </w:p>
    <w:p w14:paraId="2397803A" w14:textId="150A9DD9" w:rsidR="004E01BE" w:rsidRPr="00A35B06" w:rsidRDefault="00BE3D1E"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آموزش‌وپرورش کشور، با وجود مشکلات و کاستی‌های متعدد، در دهه‌های گذشته اقدامات و دستاوردهای ارزشمندی داشته است؛ از گسترش ساختار آموزشی و تنوع بخشیدن به شاخه‌های تحصیلی و مهارتی گرفته تا استفاده از فناوری‌های آموزشی، بازنگری در محتوای کتب درسی، توجه به ارتقای توانمندی معلمان، توسعه مدارس در سراسر کشور، جلب مشارکت‌های مردمی، گسترش آموزش در مناطق محروم، تقویت مراکز تربیت دانش‌آموزان نخبه و ارتقای سطح المپیادهای علمی</w:t>
      </w:r>
      <w:r w:rsidR="00E5523C">
        <w:rPr>
          <w:rFonts w:cs="B Nazanin" w:hint="cs"/>
          <w:sz w:val="24"/>
          <w:szCs w:val="24"/>
          <w:rtl/>
        </w:rPr>
        <w:t xml:space="preserve"> و</w:t>
      </w:r>
      <w:r w:rsidR="004E01BE" w:rsidRPr="00A35B06">
        <w:rPr>
          <w:rFonts w:cs="B Nazanin"/>
          <w:sz w:val="24"/>
          <w:szCs w:val="24"/>
          <w:rtl/>
        </w:rPr>
        <w:t xml:space="preserve"> تأسیس سازمان ملی </w:t>
      </w:r>
      <w:r w:rsidR="00E5523C">
        <w:rPr>
          <w:rFonts w:cs="B Nazanin" w:hint="cs"/>
          <w:sz w:val="24"/>
          <w:szCs w:val="24"/>
          <w:rtl/>
        </w:rPr>
        <w:t xml:space="preserve">تعلیم و </w:t>
      </w:r>
      <w:r w:rsidR="004E01BE" w:rsidRPr="00A35B06">
        <w:rPr>
          <w:rFonts w:cs="B Nazanin"/>
          <w:sz w:val="24"/>
          <w:szCs w:val="24"/>
          <w:rtl/>
        </w:rPr>
        <w:t>تربیت کودک نیز از دیگر اقدامات مهم در این مسیر بوده است</w:t>
      </w:r>
      <w:r w:rsidR="004E01BE" w:rsidRPr="00A35B06">
        <w:rPr>
          <w:rFonts w:cs="B Nazanin"/>
          <w:sz w:val="24"/>
          <w:szCs w:val="24"/>
        </w:rPr>
        <w:t>.</w:t>
      </w:r>
    </w:p>
    <w:p w14:paraId="0B99FE79" w14:textId="77777777" w:rsidR="00BE3D1E" w:rsidRDefault="00BE3D1E" w:rsidP="00BE3D1E">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با این همه، این وزارتخانه که مأموریتی فراگیر و راهبردی در قبال آینده کشور بر عهده دارد، همچنان با مسائل مهمی روبه‌روست که توجه جدی و مستمر به آنها ضروری است</w:t>
      </w:r>
      <w:r w:rsidR="004E01BE" w:rsidRPr="00A35B06">
        <w:rPr>
          <w:rFonts w:cs="B Nazanin"/>
          <w:sz w:val="24"/>
          <w:szCs w:val="24"/>
        </w:rPr>
        <w:t>.</w:t>
      </w:r>
    </w:p>
    <w:p w14:paraId="6CB6838F" w14:textId="5FDCBE68" w:rsidR="004E01BE" w:rsidRPr="00A35B06" w:rsidRDefault="00BE3D1E" w:rsidP="00BE3D1E">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 xml:space="preserve">یکی از مهم‌ترین این مسائل، </w:t>
      </w:r>
      <w:r w:rsidR="004E01BE" w:rsidRPr="00A35B06">
        <w:rPr>
          <w:rFonts w:cs="B Nazanin"/>
          <w:b/>
          <w:bCs/>
          <w:sz w:val="24"/>
          <w:szCs w:val="24"/>
          <w:rtl/>
        </w:rPr>
        <w:t>تأمین نیروی انسانی شایسته، متخصص، باانگیزه و برخوردار از صلاحیت‌های تربیتی، هم از نظر کمیت و هم از نظر کیفیت</w:t>
      </w:r>
      <w:r w:rsidR="004E01BE" w:rsidRPr="00A35B06">
        <w:rPr>
          <w:rFonts w:cs="B Nazanin"/>
          <w:sz w:val="24"/>
          <w:szCs w:val="24"/>
          <w:rtl/>
        </w:rPr>
        <w:t xml:space="preserve"> است. آسیب دیدن جریان تربیت نیروی انسانی در برخی دوره‌ها، ضرورت توجه بیشتر به تربیت معلم و توانمندسازی مدیران، معلمان و مربیان را دوچندان کرده است</w:t>
      </w:r>
      <w:r w:rsidR="004E01BE" w:rsidRPr="00A35B06">
        <w:rPr>
          <w:rFonts w:cs="B Nazanin"/>
          <w:sz w:val="24"/>
          <w:szCs w:val="24"/>
        </w:rPr>
        <w:t>.</w:t>
      </w:r>
    </w:p>
    <w:p w14:paraId="30E2024E" w14:textId="724B56EF" w:rsidR="004E01BE" w:rsidRDefault="00681870" w:rsidP="00A35B06">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از سوی دیگر، میان نظام تعلیم و تربیت و نیازهای روزافزون کودکان و نوجوانان و دنیایی که در آن زندگی می‌کنند، همچنان فاصله‌هایی وجود دارد. اگرچه حضور خانواده‌های اصیل و دغدغه‌مند و تلاش معلمان و مربیان دلسوز بسیاری از این کاستی‌ها را جبران کرده است، اما دستیابی به یک نظام جامع، منسجم و کارآمد تربیتی همچنان از ضرورت‌های جدی کشور است</w:t>
      </w:r>
      <w:r w:rsidR="004E01BE" w:rsidRPr="00A35B06">
        <w:rPr>
          <w:rFonts w:cs="B Nazanin"/>
          <w:sz w:val="24"/>
          <w:szCs w:val="24"/>
        </w:rPr>
        <w:t>.</w:t>
      </w:r>
    </w:p>
    <w:p w14:paraId="7A00091D" w14:textId="77777777" w:rsidR="00681870" w:rsidRPr="00A35B06" w:rsidRDefault="00681870" w:rsidP="00681870">
      <w:pPr>
        <w:bidi/>
        <w:spacing w:line="276" w:lineRule="auto"/>
        <w:jc w:val="both"/>
        <w:rPr>
          <w:rFonts w:cs="B Nazanin"/>
          <w:sz w:val="24"/>
          <w:szCs w:val="24"/>
        </w:rPr>
      </w:pPr>
    </w:p>
    <w:p w14:paraId="6B41FB93" w14:textId="7E49CD90" w:rsidR="00681870" w:rsidRDefault="000A1371" w:rsidP="00A35B06">
      <w:pPr>
        <w:bidi/>
        <w:spacing w:line="276" w:lineRule="auto"/>
        <w:jc w:val="both"/>
        <w:rPr>
          <w:rFonts w:cs="B Nazanin"/>
          <w:sz w:val="24"/>
          <w:szCs w:val="24"/>
          <w:rtl/>
        </w:rPr>
      </w:pPr>
      <w:r>
        <w:rPr>
          <w:rFonts w:cs="B Nazanin"/>
          <w:noProof/>
          <w:sz w:val="24"/>
          <w:szCs w:val="24"/>
          <w:rtl/>
          <w:lang w:val="ar-SA"/>
        </w:rPr>
        <w:lastRenderedPageBreak/>
        <w:drawing>
          <wp:anchor distT="0" distB="0" distL="114300" distR="114300" simplePos="0" relativeHeight="251671552" behindDoc="1" locked="0" layoutInCell="1" allowOverlap="1" wp14:anchorId="0D545E1A" wp14:editId="7D56B3F5">
            <wp:simplePos x="0" y="0"/>
            <wp:positionH relativeFrom="page">
              <wp:posOffset>266700</wp:posOffset>
            </wp:positionH>
            <wp:positionV relativeFrom="paragraph">
              <wp:posOffset>-247651</wp:posOffset>
            </wp:positionV>
            <wp:extent cx="7181850" cy="10348899"/>
            <wp:effectExtent l="0" t="0" r="0" b="0"/>
            <wp:wrapNone/>
            <wp:docPr id="16871744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78294" name="Picture 870078294"/>
                    <pic:cNvPicPr/>
                  </pic:nvPicPr>
                  <pic:blipFill>
                    <a:blip r:embed="rId5">
                      <a:extLst>
                        <a:ext uri="{28A0092B-C50C-407E-A947-70E740481C1C}">
                          <a14:useLocalDpi xmlns:a14="http://schemas.microsoft.com/office/drawing/2010/main" val="0"/>
                        </a:ext>
                      </a:extLst>
                    </a:blip>
                    <a:stretch>
                      <a:fillRect/>
                    </a:stretch>
                  </pic:blipFill>
                  <pic:spPr>
                    <a:xfrm>
                      <a:off x="0" y="0"/>
                      <a:ext cx="7184727" cy="10353044"/>
                    </a:xfrm>
                    <a:prstGeom prst="rect">
                      <a:avLst/>
                    </a:prstGeom>
                  </pic:spPr>
                </pic:pic>
              </a:graphicData>
            </a:graphic>
            <wp14:sizeRelH relativeFrom="page">
              <wp14:pctWidth>0</wp14:pctWidth>
            </wp14:sizeRelH>
            <wp14:sizeRelV relativeFrom="page">
              <wp14:pctHeight>0</wp14:pctHeight>
            </wp14:sizeRelV>
          </wp:anchor>
        </w:drawing>
      </w:r>
    </w:p>
    <w:p w14:paraId="5C2168C3" w14:textId="77777777" w:rsidR="00681870" w:rsidRDefault="00681870" w:rsidP="00681870">
      <w:pPr>
        <w:bidi/>
        <w:spacing w:line="276" w:lineRule="auto"/>
        <w:jc w:val="both"/>
        <w:rPr>
          <w:rFonts w:cs="B Nazanin"/>
          <w:sz w:val="24"/>
          <w:szCs w:val="24"/>
          <w:rtl/>
        </w:rPr>
      </w:pPr>
    </w:p>
    <w:p w14:paraId="4712E46D" w14:textId="29610536" w:rsidR="00681870" w:rsidRDefault="00681870" w:rsidP="00681870">
      <w:pPr>
        <w:bidi/>
        <w:spacing w:line="276" w:lineRule="auto"/>
        <w:jc w:val="both"/>
        <w:rPr>
          <w:rFonts w:cs="B Nazanin"/>
          <w:sz w:val="24"/>
          <w:szCs w:val="24"/>
          <w:rtl/>
        </w:rPr>
      </w:pPr>
    </w:p>
    <w:p w14:paraId="2EE9C7F0" w14:textId="7D99A4D6" w:rsidR="00681870" w:rsidRPr="00681870" w:rsidRDefault="00681870" w:rsidP="00681870">
      <w:pPr>
        <w:bidi/>
        <w:spacing w:line="276" w:lineRule="auto"/>
        <w:jc w:val="both"/>
        <w:rPr>
          <w:rFonts w:cs="B Nazanin"/>
          <w:sz w:val="2"/>
          <w:szCs w:val="2"/>
          <w:rtl/>
        </w:rPr>
      </w:pPr>
    </w:p>
    <w:p w14:paraId="697F3FD4" w14:textId="0AFDADB8" w:rsidR="004E01BE" w:rsidRPr="00A35B06" w:rsidRDefault="00681870" w:rsidP="00681870">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تجربه</w:t>
      </w:r>
      <w:r w:rsidR="004E01BE" w:rsidRPr="00681870">
        <w:rPr>
          <w:rFonts w:cs="B Nazanin"/>
          <w:sz w:val="2"/>
          <w:szCs w:val="2"/>
          <w:rtl/>
        </w:rPr>
        <w:t xml:space="preserve"> </w:t>
      </w:r>
      <w:r w:rsidR="004E01BE" w:rsidRPr="00A35B06">
        <w:rPr>
          <w:rFonts w:cs="B Nazanin"/>
          <w:sz w:val="24"/>
          <w:szCs w:val="24"/>
          <w:rtl/>
        </w:rPr>
        <w:t>برخی</w:t>
      </w:r>
      <w:r w:rsidR="004E01BE" w:rsidRPr="00681870">
        <w:rPr>
          <w:rFonts w:cs="B Nazanin"/>
          <w:sz w:val="2"/>
          <w:szCs w:val="2"/>
          <w:rtl/>
        </w:rPr>
        <w:t xml:space="preserve"> </w:t>
      </w:r>
      <w:r w:rsidR="004E01BE" w:rsidRPr="00A35B06">
        <w:rPr>
          <w:rFonts w:cs="B Nazanin"/>
          <w:sz w:val="24"/>
          <w:szCs w:val="24"/>
          <w:rtl/>
        </w:rPr>
        <w:t>حوادث اجتماعی</w:t>
      </w:r>
      <w:r w:rsidR="004E01BE" w:rsidRPr="00681870">
        <w:rPr>
          <w:rFonts w:cs="B Nazanin"/>
          <w:sz w:val="2"/>
          <w:szCs w:val="2"/>
          <w:rtl/>
        </w:rPr>
        <w:t xml:space="preserve"> </w:t>
      </w:r>
      <w:r w:rsidR="004E01BE" w:rsidRPr="00A35B06">
        <w:rPr>
          <w:rFonts w:cs="B Nazanin"/>
          <w:sz w:val="24"/>
          <w:szCs w:val="24"/>
          <w:rtl/>
        </w:rPr>
        <w:t>سال‌های اخیر و حضور قابل توجه نوجوانان و جوانان در آنها، ضرورت بازاندیشی</w:t>
      </w:r>
      <w:r w:rsidR="004E01BE" w:rsidRPr="00681870">
        <w:rPr>
          <w:rFonts w:cs="B Nazanin"/>
          <w:sz w:val="6"/>
          <w:szCs w:val="6"/>
          <w:rtl/>
        </w:rPr>
        <w:t xml:space="preserve"> </w:t>
      </w:r>
      <w:r w:rsidR="004E01BE" w:rsidRPr="00A35B06">
        <w:rPr>
          <w:rFonts w:cs="B Nazanin"/>
          <w:sz w:val="24"/>
          <w:szCs w:val="24"/>
          <w:rtl/>
        </w:rPr>
        <w:t>جدی</w:t>
      </w:r>
      <w:r w:rsidR="004E01BE" w:rsidRPr="00681870">
        <w:rPr>
          <w:rFonts w:cs="B Nazanin"/>
          <w:sz w:val="2"/>
          <w:szCs w:val="2"/>
          <w:rtl/>
        </w:rPr>
        <w:t xml:space="preserve"> </w:t>
      </w:r>
      <w:r w:rsidR="004E01BE" w:rsidRPr="00A35B06">
        <w:rPr>
          <w:rFonts w:cs="B Nazanin"/>
          <w:sz w:val="24"/>
          <w:szCs w:val="24"/>
          <w:rtl/>
        </w:rPr>
        <w:t>در فرآیند تربیت، هویت‌یابی و نقش‌آفرینی اجتماعی نسل جدید را بیش از پیش آشکار کرده</w:t>
      </w:r>
      <w:r w:rsidR="004E01BE" w:rsidRPr="00681870">
        <w:rPr>
          <w:rFonts w:cs="B Nazanin"/>
          <w:sz w:val="2"/>
          <w:szCs w:val="2"/>
          <w:rtl/>
        </w:rPr>
        <w:t xml:space="preserve"> </w:t>
      </w:r>
      <w:r w:rsidR="004E01BE" w:rsidRPr="00A35B06">
        <w:rPr>
          <w:rFonts w:cs="B Nazanin"/>
          <w:sz w:val="24"/>
          <w:szCs w:val="24"/>
          <w:rtl/>
        </w:rPr>
        <w:t>است. این موضوع، مسئولیت آموزش‌وپرورش را در تربیت نسلی</w:t>
      </w:r>
      <w:r w:rsidR="004E01BE" w:rsidRPr="00681870">
        <w:rPr>
          <w:rFonts w:cs="B Nazanin"/>
          <w:sz w:val="2"/>
          <w:szCs w:val="2"/>
          <w:rtl/>
        </w:rPr>
        <w:t xml:space="preserve"> </w:t>
      </w:r>
      <w:r w:rsidR="004E01BE" w:rsidRPr="00A35B06">
        <w:rPr>
          <w:rFonts w:cs="B Nazanin"/>
          <w:sz w:val="24"/>
          <w:szCs w:val="24"/>
          <w:rtl/>
        </w:rPr>
        <w:t>متفکر،</w:t>
      </w:r>
      <w:r w:rsidR="004E01BE" w:rsidRPr="00681870">
        <w:rPr>
          <w:rFonts w:cs="B Nazanin"/>
          <w:sz w:val="12"/>
          <w:szCs w:val="12"/>
          <w:rtl/>
        </w:rPr>
        <w:t xml:space="preserve"> </w:t>
      </w:r>
      <w:r w:rsidR="004E01BE" w:rsidRPr="00A35B06">
        <w:rPr>
          <w:rFonts w:cs="B Nazanin"/>
          <w:sz w:val="24"/>
          <w:szCs w:val="24"/>
          <w:rtl/>
        </w:rPr>
        <w:t>مؤمن، مسئول،</w:t>
      </w:r>
      <w:r w:rsidR="004E01BE" w:rsidRPr="00681870">
        <w:rPr>
          <w:rFonts w:cs="B Nazanin"/>
          <w:sz w:val="6"/>
          <w:szCs w:val="6"/>
          <w:rtl/>
        </w:rPr>
        <w:t xml:space="preserve"> </w:t>
      </w:r>
      <w:r w:rsidR="004E01BE" w:rsidRPr="00A35B06">
        <w:rPr>
          <w:rFonts w:cs="B Nazanin"/>
          <w:sz w:val="24"/>
          <w:szCs w:val="24"/>
          <w:rtl/>
        </w:rPr>
        <w:t>خودباور و برخوردار از قدرت تحلیل</w:t>
      </w:r>
      <w:r w:rsidR="004E01BE" w:rsidRPr="00681870">
        <w:rPr>
          <w:rFonts w:cs="B Nazanin"/>
          <w:sz w:val="2"/>
          <w:szCs w:val="2"/>
          <w:rtl/>
        </w:rPr>
        <w:t xml:space="preserve"> </w:t>
      </w:r>
      <w:r w:rsidR="004E01BE" w:rsidRPr="00A35B06">
        <w:rPr>
          <w:rFonts w:cs="B Nazanin"/>
          <w:sz w:val="24"/>
          <w:szCs w:val="24"/>
          <w:rtl/>
        </w:rPr>
        <w:t>و انتخاب، سنگین‌تر می‌کند</w:t>
      </w:r>
      <w:r w:rsidR="004E01BE" w:rsidRPr="00A35B06">
        <w:rPr>
          <w:rFonts w:cs="B Nazanin"/>
          <w:sz w:val="24"/>
          <w:szCs w:val="24"/>
        </w:rPr>
        <w:t>.</w:t>
      </w:r>
    </w:p>
    <w:p w14:paraId="51C08B85" w14:textId="4AD7EF38" w:rsidR="004E01BE" w:rsidRPr="00A35B06" w:rsidRDefault="00681870"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با وجود اسناد بالادستی ارزشمندی همچون «سند تحول بنیادین آموزش‌وپرورش»، هنوز بخش قابل توجهی از مدارس کشور در ساختارهایی فعالیت می‌کنند که با یک نظام تعلیم و تربیت تحول‌یافته فاصله دارند و نیاز به الگوی روشن، عملیاتی و متناسب با مبانی اسلامی و فرهنگ ایرانی همچنان احساس می‌شود</w:t>
      </w:r>
      <w:r w:rsidR="004E01BE" w:rsidRPr="00A35B06">
        <w:rPr>
          <w:rFonts w:cs="B Nazanin"/>
          <w:sz w:val="24"/>
          <w:szCs w:val="24"/>
        </w:rPr>
        <w:t>.</w:t>
      </w:r>
    </w:p>
    <w:p w14:paraId="75EDADD1" w14:textId="77777777" w:rsidR="00681870" w:rsidRDefault="00681870" w:rsidP="00681870">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در چنین شرایطی، مدارس می‌توانند با بهره‌گیری هوشمندانه از دانش و فناوری‌های نوین، استفاده از تجربه‌های موفق و در عین حال حفظ و تقویت هویت اسلامی و ایرانی، به محیط‌هایی برای رشد علمی، اخلاقی، اجتماعی و هویتی دانش‌آموزان تبدیل شوند. توجه به تربیت متعادل، مسئولیت‌پذیری اجتماعی، زیست اخلاقی و عفیفانه، تقویت پیوند میان</w:t>
      </w:r>
      <w:r w:rsidR="004E01BE" w:rsidRPr="00681870">
        <w:rPr>
          <w:rFonts w:cs="B Nazanin"/>
          <w:sz w:val="10"/>
          <w:szCs w:val="10"/>
          <w:rtl/>
        </w:rPr>
        <w:t xml:space="preserve"> </w:t>
      </w:r>
      <w:r w:rsidR="004E01BE" w:rsidRPr="00A35B06">
        <w:rPr>
          <w:rFonts w:cs="B Nazanin"/>
          <w:sz w:val="24"/>
          <w:szCs w:val="24"/>
          <w:rtl/>
        </w:rPr>
        <w:t>خانواده و مدرسه و استفاده از ظرفیت‌های مردمی، علمی و فرهنگی، از جمله مسیرهایی است که می‌تواند به تحقق این هدف کمک کند</w:t>
      </w:r>
      <w:r w:rsidR="004E01BE" w:rsidRPr="00A35B06">
        <w:rPr>
          <w:rFonts w:cs="B Nazanin"/>
          <w:sz w:val="24"/>
          <w:szCs w:val="24"/>
        </w:rPr>
        <w:t>.</w:t>
      </w:r>
    </w:p>
    <w:p w14:paraId="60B98CB8" w14:textId="5B476AB2" w:rsidR="004E01BE" w:rsidRPr="00A35B06" w:rsidRDefault="00681870" w:rsidP="00681870">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 xml:space="preserve">در این میان، </w:t>
      </w:r>
      <w:r w:rsidR="004E01BE" w:rsidRPr="00A35B06">
        <w:rPr>
          <w:rFonts w:cs="B Nazanin"/>
          <w:b/>
          <w:bCs/>
          <w:sz w:val="24"/>
          <w:szCs w:val="24"/>
          <w:rtl/>
        </w:rPr>
        <w:t>تجربه مدارس اسلامی</w:t>
      </w:r>
      <w:r w:rsidR="004E01BE" w:rsidRPr="00A35B06">
        <w:rPr>
          <w:rFonts w:cs="B Nazanin"/>
          <w:sz w:val="24"/>
          <w:szCs w:val="24"/>
          <w:rtl/>
        </w:rPr>
        <w:t xml:space="preserve"> سرمایه‌ای ارزشمند برای نظام تعلیم و تربیت کشور</w:t>
      </w:r>
      <w:r w:rsidR="004E01BE" w:rsidRPr="00681870">
        <w:rPr>
          <w:rFonts w:cs="B Nazanin"/>
          <w:sz w:val="4"/>
          <w:szCs w:val="4"/>
          <w:rtl/>
        </w:rPr>
        <w:t xml:space="preserve"> </w:t>
      </w:r>
      <w:r w:rsidR="004E01BE" w:rsidRPr="00A35B06">
        <w:rPr>
          <w:rFonts w:cs="B Nazanin"/>
          <w:sz w:val="24"/>
          <w:szCs w:val="24"/>
          <w:rtl/>
        </w:rPr>
        <w:t>است. این</w:t>
      </w:r>
      <w:r w:rsidR="004E01BE" w:rsidRPr="00681870">
        <w:rPr>
          <w:rFonts w:cs="B Nazanin"/>
          <w:sz w:val="2"/>
          <w:szCs w:val="2"/>
          <w:rtl/>
        </w:rPr>
        <w:t xml:space="preserve"> </w:t>
      </w:r>
      <w:r w:rsidR="004E01BE" w:rsidRPr="00A35B06">
        <w:rPr>
          <w:rFonts w:cs="B Nazanin"/>
          <w:sz w:val="24"/>
          <w:szCs w:val="24"/>
          <w:rtl/>
        </w:rPr>
        <w:t>مدارس، که حتی پیش از پیروزی انقلاب اسلامی با دغدغه</w:t>
      </w:r>
      <w:r w:rsidR="004E01BE" w:rsidRPr="00F91AB9">
        <w:rPr>
          <w:rFonts w:cs="B Nazanin"/>
          <w:sz w:val="24"/>
          <w:szCs w:val="24"/>
          <w:rtl/>
        </w:rPr>
        <w:t xml:space="preserve"> متدی</w:t>
      </w:r>
      <w:r w:rsidR="00F91AB9">
        <w:rPr>
          <w:rFonts w:cs="B Nazanin" w:hint="cs"/>
          <w:sz w:val="24"/>
          <w:szCs w:val="24"/>
          <w:rtl/>
        </w:rPr>
        <w:t>ّ</w:t>
      </w:r>
      <w:r w:rsidR="004E01BE" w:rsidRPr="00F91AB9">
        <w:rPr>
          <w:rFonts w:cs="B Nazanin"/>
          <w:sz w:val="24"/>
          <w:szCs w:val="24"/>
          <w:rtl/>
        </w:rPr>
        <w:t xml:space="preserve">نین </w:t>
      </w:r>
      <w:r w:rsidR="004E01BE" w:rsidRPr="00A35B06">
        <w:rPr>
          <w:rFonts w:cs="B Nazanin"/>
          <w:sz w:val="24"/>
          <w:szCs w:val="24"/>
          <w:rtl/>
        </w:rPr>
        <w:t>و اهل علم و فضیلت فعالیت خود را آغاز کرده‌اند، در سال‌های پس از انقلاب نیز مسیر توسعه و تجربه‌اندوزی را پیموده و کوشیده‌اند در کنار تربیت دینی و اخلاقی، از دانش روز و نگاه آینده‌نگر نیز بهره بگیرند</w:t>
      </w:r>
      <w:r w:rsidR="004E01BE" w:rsidRPr="00A35B06">
        <w:rPr>
          <w:rFonts w:cs="B Nazanin"/>
          <w:sz w:val="24"/>
          <w:szCs w:val="24"/>
        </w:rPr>
        <w:t>.</w:t>
      </w:r>
    </w:p>
    <w:p w14:paraId="4DF0C240" w14:textId="74E73861" w:rsidR="00681870" w:rsidRDefault="00681870" w:rsidP="00681870">
      <w:pPr>
        <w:bidi/>
        <w:spacing w:line="276" w:lineRule="auto"/>
        <w:jc w:val="both"/>
        <w:rPr>
          <w:rFonts w:cs="B Nazanin"/>
          <w:sz w:val="24"/>
          <w:szCs w:val="24"/>
          <w:rtl/>
        </w:rPr>
      </w:pPr>
      <w:r>
        <w:rPr>
          <w:rFonts w:cs="B Nazanin" w:hint="cs"/>
          <w:b/>
          <w:bCs/>
          <w:sz w:val="24"/>
          <w:szCs w:val="24"/>
          <w:rtl/>
        </w:rPr>
        <w:t xml:space="preserve">   </w:t>
      </w:r>
      <w:r w:rsidR="00F91AB9" w:rsidRPr="00F91AB9">
        <w:rPr>
          <w:rFonts w:cs="B Nazanin" w:hint="cs"/>
          <w:sz w:val="24"/>
          <w:szCs w:val="24"/>
          <w:rtl/>
        </w:rPr>
        <w:t>به استحضار حضرتعالی می رساند،</w:t>
      </w:r>
      <w:r w:rsidR="004E01BE" w:rsidRPr="00A35B06">
        <w:rPr>
          <w:rFonts w:cs="B Nazanin"/>
          <w:b/>
          <w:bCs/>
          <w:sz w:val="24"/>
          <w:szCs w:val="24"/>
          <w:rtl/>
        </w:rPr>
        <w:t>کانون مدارس اسلامی</w:t>
      </w:r>
      <w:r w:rsidR="004E01BE" w:rsidRPr="00A35B06">
        <w:rPr>
          <w:rFonts w:cs="B Nazanin"/>
          <w:sz w:val="24"/>
          <w:szCs w:val="24"/>
          <w:rtl/>
        </w:rPr>
        <w:t xml:space="preserve"> متشکل از صدها مدرسه با دغدغه تربیت دینی و انقلابی در سراسر کشور، در سال </w:t>
      </w:r>
      <w:r w:rsidR="004E01BE" w:rsidRPr="00A35B06">
        <w:rPr>
          <w:rFonts w:cs="B Nazanin"/>
          <w:sz w:val="24"/>
          <w:szCs w:val="24"/>
          <w:rtl/>
          <w:lang w:bidi="fa-IR"/>
        </w:rPr>
        <w:t>۱۳۸۸</w:t>
      </w:r>
      <w:r w:rsidR="004E01BE" w:rsidRPr="00A35B06">
        <w:rPr>
          <w:rFonts w:cs="B Nazanin"/>
          <w:sz w:val="24"/>
          <w:szCs w:val="24"/>
          <w:rtl/>
        </w:rPr>
        <w:t xml:space="preserve"> به همت بزرگانی همچون مرحوم آیت‌الله مهدوی کنی، جناب آقای دکتر حداد عادل، جناب حاج‌آقای لولاچیان، مرحوم مهندس فرشیدی و دیگر بزرگان تعلیم و تربیت، با هدف هم‌افزایی میان مدارس اسلامی شکل گرفت</w:t>
      </w:r>
      <w:r w:rsidR="004E01BE" w:rsidRPr="00A35B06">
        <w:rPr>
          <w:rFonts w:cs="B Nazanin"/>
          <w:sz w:val="24"/>
          <w:szCs w:val="24"/>
        </w:rPr>
        <w:t>.</w:t>
      </w:r>
    </w:p>
    <w:p w14:paraId="5AA9F617" w14:textId="0C7C22CA" w:rsidR="004E01BE" w:rsidRPr="00A35B06" w:rsidRDefault="00681870" w:rsidP="00681870">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این کانون طی سال‌های فعالیت خود، با بهره‌گیری</w:t>
      </w:r>
      <w:r w:rsidR="004E01BE" w:rsidRPr="00681870">
        <w:rPr>
          <w:rFonts w:cs="B Nazanin"/>
          <w:sz w:val="6"/>
          <w:szCs w:val="6"/>
          <w:rtl/>
        </w:rPr>
        <w:t xml:space="preserve"> </w:t>
      </w:r>
      <w:r w:rsidR="004E01BE" w:rsidRPr="00A35B06">
        <w:rPr>
          <w:rFonts w:cs="B Nazanin"/>
          <w:sz w:val="24"/>
          <w:szCs w:val="24"/>
          <w:rtl/>
        </w:rPr>
        <w:t>از ظرفیت</w:t>
      </w:r>
      <w:r w:rsidR="004E01BE" w:rsidRPr="00681870">
        <w:rPr>
          <w:rFonts w:cs="B Nazanin"/>
          <w:sz w:val="2"/>
          <w:szCs w:val="2"/>
          <w:rtl/>
        </w:rPr>
        <w:t xml:space="preserve"> </w:t>
      </w:r>
      <w:r w:rsidR="004E01BE" w:rsidRPr="00A35B06">
        <w:rPr>
          <w:rFonts w:cs="B Nazanin"/>
          <w:sz w:val="24"/>
          <w:szCs w:val="24"/>
          <w:rtl/>
        </w:rPr>
        <w:t>مدارس عضو، تجربیات</w:t>
      </w:r>
      <w:r w:rsidR="004E01BE" w:rsidRPr="00681870">
        <w:rPr>
          <w:rFonts w:cs="B Nazanin"/>
          <w:sz w:val="2"/>
          <w:szCs w:val="2"/>
          <w:rtl/>
        </w:rPr>
        <w:t xml:space="preserve"> </w:t>
      </w:r>
      <w:r w:rsidR="004E01BE" w:rsidRPr="00A35B06">
        <w:rPr>
          <w:rFonts w:cs="B Nazanin"/>
          <w:sz w:val="24"/>
          <w:szCs w:val="24"/>
          <w:rtl/>
        </w:rPr>
        <w:t>ارزشمندی در عرصه تعلیم</w:t>
      </w:r>
      <w:r w:rsidR="004E01BE" w:rsidRPr="00681870">
        <w:rPr>
          <w:rFonts w:cs="B Nazanin"/>
          <w:sz w:val="8"/>
          <w:szCs w:val="8"/>
          <w:rtl/>
        </w:rPr>
        <w:t xml:space="preserve"> </w:t>
      </w:r>
      <w:r w:rsidR="004E01BE" w:rsidRPr="00A35B06">
        <w:rPr>
          <w:rFonts w:cs="B Nazanin"/>
          <w:sz w:val="24"/>
          <w:szCs w:val="24"/>
          <w:rtl/>
        </w:rPr>
        <w:t>و</w:t>
      </w:r>
      <w:r w:rsidR="004E01BE" w:rsidRPr="00681870">
        <w:rPr>
          <w:rFonts w:cs="B Nazanin"/>
          <w:sz w:val="20"/>
          <w:szCs w:val="20"/>
          <w:rtl/>
        </w:rPr>
        <w:t xml:space="preserve"> </w:t>
      </w:r>
      <w:r w:rsidR="004E01BE" w:rsidRPr="00A35B06">
        <w:rPr>
          <w:rFonts w:cs="B Nazanin"/>
          <w:sz w:val="24"/>
          <w:szCs w:val="24"/>
          <w:rtl/>
        </w:rPr>
        <w:t>تربیت به دست آورده است. ایجاد شبکه فعال مدارس همسو، انتقال تجربیات به مدارس مسلمان خارج از کشور، توجه ویژه به فرهنگ قرآن‌آموزی و شناسایی و جمع‌آوری ایده‌های برتر قرآنی، برگزاری دوره‌ها و همایش‌های تخصصی، پیگیری موضوع آینده‌پژوهی و طراحی الگوی</w:t>
      </w:r>
      <w:r w:rsidR="004E01BE" w:rsidRPr="00681870">
        <w:rPr>
          <w:rFonts w:cs="B Nazanin"/>
          <w:sz w:val="6"/>
          <w:szCs w:val="6"/>
          <w:rtl/>
        </w:rPr>
        <w:t xml:space="preserve"> </w:t>
      </w:r>
      <w:r w:rsidR="004E01BE" w:rsidRPr="00A35B06">
        <w:rPr>
          <w:rFonts w:cs="B Nazanin"/>
          <w:sz w:val="24"/>
          <w:szCs w:val="24"/>
          <w:rtl/>
        </w:rPr>
        <w:t>مدارس نسل چهارم، تشکیل</w:t>
      </w:r>
      <w:r w:rsidR="004E01BE" w:rsidRPr="00681870">
        <w:rPr>
          <w:rFonts w:cs="B Nazanin"/>
          <w:sz w:val="2"/>
          <w:szCs w:val="2"/>
          <w:rtl/>
        </w:rPr>
        <w:t xml:space="preserve"> </w:t>
      </w:r>
      <w:r w:rsidR="004E01BE" w:rsidRPr="00A35B06">
        <w:rPr>
          <w:rFonts w:cs="B Nazanin"/>
          <w:sz w:val="24"/>
          <w:szCs w:val="24"/>
          <w:rtl/>
        </w:rPr>
        <w:t>کارگروه‌های تخصصی از جمله در حوزه عدالت آموزشی و تلاش برای انتقال تجربیات به مدارس دولتی، بخشی از این فعالیت‌هاست</w:t>
      </w:r>
      <w:r w:rsidR="004E01BE" w:rsidRPr="00A35B06">
        <w:rPr>
          <w:rFonts w:cs="B Nazanin"/>
          <w:sz w:val="24"/>
          <w:szCs w:val="24"/>
        </w:rPr>
        <w:t>.</w:t>
      </w:r>
    </w:p>
    <w:p w14:paraId="4552B7AE" w14:textId="4A5FD2F0" w:rsidR="004E01BE" w:rsidRDefault="00681870" w:rsidP="00A35B06">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همچنین اهتمام به گردآوری و انتشار تجربیات مدارس، ارتقای مهارت مدیران، معلمان و مربیان و ایجاد زمینه برای گفت‌وگو و هم‌افزایی میان فعالان عرصه تعلیم و تربیت، از دیگر محورهای فعالیت کانون مدارس اسلامی بوده است</w:t>
      </w:r>
      <w:r w:rsidR="004E01BE" w:rsidRPr="00A35B06">
        <w:rPr>
          <w:rFonts w:cs="B Nazanin"/>
          <w:sz w:val="24"/>
          <w:szCs w:val="24"/>
        </w:rPr>
        <w:t>.</w:t>
      </w:r>
    </w:p>
    <w:p w14:paraId="0C8E67C9" w14:textId="77777777" w:rsidR="00681870" w:rsidRDefault="00681870" w:rsidP="00681870">
      <w:pPr>
        <w:bidi/>
        <w:spacing w:line="276" w:lineRule="auto"/>
        <w:jc w:val="both"/>
        <w:rPr>
          <w:rFonts w:cs="B Nazanin"/>
          <w:sz w:val="24"/>
          <w:szCs w:val="24"/>
          <w:rtl/>
        </w:rPr>
      </w:pPr>
    </w:p>
    <w:p w14:paraId="2E716341" w14:textId="77777777" w:rsidR="00681870" w:rsidRDefault="00681870" w:rsidP="00681870">
      <w:pPr>
        <w:bidi/>
        <w:spacing w:line="276" w:lineRule="auto"/>
        <w:jc w:val="both"/>
        <w:rPr>
          <w:rFonts w:cs="B Nazanin"/>
          <w:sz w:val="24"/>
          <w:szCs w:val="24"/>
          <w:rtl/>
        </w:rPr>
      </w:pPr>
    </w:p>
    <w:p w14:paraId="5593188E" w14:textId="1E12DFDF" w:rsidR="00681870" w:rsidRDefault="000A1371" w:rsidP="00681870">
      <w:pPr>
        <w:bidi/>
        <w:spacing w:line="276" w:lineRule="auto"/>
        <w:jc w:val="both"/>
        <w:rPr>
          <w:rFonts w:cs="B Nazanin"/>
          <w:sz w:val="24"/>
          <w:szCs w:val="24"/>
          <w:rtl/>
        </w:rPr>
      </w:pPr>
      <w:r>
        <w:rPr>
          <w:rFonts w:cs="B Nazanin"/>
          <w:noProof/>
          <w:sz w:val="24"/>
          <w:szCs w:val="24"/>
          <w:rtl/>
          <w:lang w:val="ar-SA"/>
        </w:rPr>
        <w:lastRenderedPageBreak/>
        <w:drawing>
          <wp:anchor distT="0" distB="0" distL="114300" distR="114300" simplePos="0" relativeHeight="251673600" behindDoc="1" locked="0" layoutInCell="1" allowOverlap="1" wp14:anchorId="06CA07A5" wp14:editId="3B417226">
            <wp:simplePos x="0" y="0"/>
            <wp:positionH relativeFrom="page">
              <wp:posOffset>247650</wp:posOffset>
            </wp:positionH>
            <wp:positionV relativeFrom="paragraph">
              <wp:posOffset>-266700</wp:posOffset>
            </wp:positionV>
            <wp:extent cx="7143750" cy="10293998"/>
            <wp:effectExtent l="0" t="0" r="0" b="0"/>
            <wp:wrapNone/>
            <wp:docPr id="1099321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78294" name="Picture 870078294"/>
                    <pic:cNvPicPr/>
                  </pic:nvPicPr>
                  <pic:blipFill>
                    <a:blip r:embed="rId5">
                      <a:extLst>
                        <a:ext uri="{28A0092B-C50C-407E-A947-70E740481C1C}">
                          <a14:useLocalDpi xmlns:a14="http://schemas.microsoft.com/office/drawing/2010/main" val="0"/>
                        </a:ext>
                      </a:extLst>
                    </a:blip>
                    <a:stretch>
                      <a:fillRect/>
                    </a:stretch>
                  </pic:blipFill>
                  <pic:spPr>
                    <a:xfrm>
                      <a:off x="0" y="0"/>
                      <a:ext cx="7144357" cy="10294872"/>
                    </a:xfrm>
                    <a:prstGeom prst="rect">
                      <a:avLst/>
                    </a:prstGeom>
                  </pic:spPr>
                </pic:pic>
              </a:graphicData>
            </a:graphic>
            <wp14:sizeRelH relativeFrom="page">
              <wp14:pctWidth>0</wp14:pctWidth>
            </wp14:sizeRelH>
            <wp14:sizeRelV relativeFrom="page">
              <wp14:pctHeight>0</wp14:pctHeight>
            </wp14:sizeRelV>
          </wp:anchor>
        </w:drawing>
      </w:r>
    </w:p>
    <w:p w14:paraId="39F7ECC0" w14:textId="69512729" w:rsidR="00681870" w:rsidRPr="00A35B06" w:rsidRDefault="00681870" w:rsidP="00681870">
      <w:pPr>
        <w:bidi/>
        <w:spacing w:line="276" w:lineRule="auto"/>
        <w:jc w:val="both"/>
        <w:rPr>
          <w:rFonts w:cs="B Nazanin"/>
          <w:sz w:val="24"/>
          <w:szCs w:val="24"/>
        </w:rPr>
      </w:pPr>
    </w:p>
    <w:p w14:paraId="549EC3B0" w14:textId="77777777" w:rsidR="00681870" w:rsidRDefault="00681870" w:rsidP="00A35B06">
      <w:pPr>
        <w:bidi/>
        <w:spacing w:line="276" w:lineRule="auto"/>
        <w:jc w:val="both"/>
        <w:rPr>
          <w:rFonts w:cs="B Nazanin"/>
          <w:b/>
          <w:bCs/>
          <w:sz w:val="24"/>
          <w:szCs w:val="24"/>
          <w:rtl/>
        </w:rPr>
      </w:pPr>
    </w:p>
    <w:p w14:paraId="115D7A8F" w14:textId="3AA04A72" w:rsidR="004E01BE" w:rsidRPr="00A35B06" w:rsidRDefault="00681870" w:rsidP="00681870">
      <w:pPr>
        <w:bidi/>
        <w:spacing w:line="276" w:lineRule="auto"/>
        <w:jc w:val="both"/>
        <w:rPr>
          <w:rFonts w:cs="B Nazanin"/>
          <w:sz w:val="24"/>
          <w:szCs w:val="24"/>
        </w:rPr>
      </w:pPr>
      <w:r>
        <w:rPr>
          <w:rFonts w:cs="B Nazanin" w:hint="cs"/>
          <w:b/>
          <w:bCs/>
          <w:sz w:val="24"/>
          <w:szCs w:val="24"/>
          <w:rtl/>
        </w:rPr>
        <w:t xml:space="preserve">   </w:t>
      </w:r>
      <w:r w:rsidR="004E01BE" w:rsidRPr="00A35B06">
        <w:rPr>
          <w:rFonts w:cs="B Nazanin"/>
          <w:b/>
          <w:bCs/>
          <w:sz w:val="24"/>
          <w:szCs w:val="24"/>
          <w:rtl/>
        </w:rPr>
        <w:t>رهبر و مقتدای ما</w:t>
      </w:r>
      <w:r w:rsidR="004E01BE" w:rsidRPr="00A35B06">
        <w:rPr>
          <w:rFonts w:cs="B Nazanin"/>
          <w:b/>
          <w:bCs/>
          <w:sz w:val="24"/>
          <w:szCs w:val="24"/>
        </w:rPr>
        <w:t>!</w:t>
      </w:r>
    </w:p>
    <w:p w14:paraId="4A338C73" w14:textId="2A03DA8A" w:rsidR="004E01BE" w:rsidRPr="00A35B06" w:rsidRDefault="00681870"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کانون</w:t>
      </w:r>
      <w:r w:rsidR="004E01BE" w:rsidRPr="00681870">
        <w:rPr>
          <w:rFonts w:cs="B Nazanin"/>
          <w:sz w:val="2"/>
          <w:szCs w:val="2"/>
          <w:rtl/>
        </w:rPr>
        <w:t xml:space="preserve"> </w:t>
      </w:r>
      <w:r w:rsidR="004E01BE" w:rsidRPr="00A35B06">
        <w:rPr>
          <w:rFonts w:cs="B Nazanin"/>
          <w:sz w:val="24"/>
          <w:szCs w:val="24"/>
          <w:rtl/>
        </w:rPr>
        <w:t>مدارس</w:t>
      </w:r>
      <w:r w:rsidR="004E01BE" w:rsidRPr="00681870">
        <w:rPr>
          <w:rFonts w:cs="B Nazanin"/>
          <w:sz w:val="2"/>
          <w:szCs w:val="2"/>
          <w:rtl/>
        </w:rPr>
        <w:t xml:space="preserve"> </w:t>
      </w:r>
      <w:r w:rsidR="004E01BE" w:rsidRPr="00A35B06">
        <w:rPr>
          <w:rFonts w:cs="B Nazanin"/>
          <w:sz w:val="24"/>
          <w:szCs w:val="24"/>
          <w:rtl/>
        </w:rPr>
        <w:t>اسلامی ضمن</w:t>
      </w:r>
      <w:r w:rsidR="004E01BE" w:rsidRPr="00681870">
        <w:rPr>
          <w:rFonts w:cs="B Nazanin"/>
          <w:sz w:val="2"/>
          <w:szCs w:val="2"/>
          <w:rtl/>
        </w:rPr>
        <w:t xml:space="preserve"> </w:t>
      </w:r>
      <w:r w:rsidR="004E01BE" w:rsidRPr="00A35B06">
        <w:rPr>
          <w:rFonts w:cs="B Nazanin"/>
          <w:sz w:val="24"/>
          <w:szCs w:val="24"/>
          <w:rtl/>
        </w:rPr>
        <w:t>تجدید</w:t>
      </w:r>
      <w:r w:rsidR="004E01BE" w:rsidRPr="00681870">
        <w:rPr>
          <w:rFonts w:cs="B Nazanin"/>
          <w:sz w:val="6"/>
          <w:szCs w:val="6"/>
          <w:rtl/>
        </w:rPr>
        <w:t xml:space="preserve"> </w:t>
      </w:r>
      <w:r w:rsidR="004E01BE" w:rsidRPr="00A35B06">
        <w:rPr>
          <w:rFonts w:cs="B Nazanin"/>
          <w:sz w:val="24"/>
          <w:szCs w:val="24"/>
          <w:rtl/>
        </w:rPr>
        <w:t xml:space="preserve">بیعت با </w:t>
      </w:r>
      <w:r w:rsidR="00B40EAD" w:rsidRPr="00A35B06">
        <w:rPr>
          <w:rFonts w:cs="B Nazanin" w:hint="cs"/>
          <w:sz w:val="24"/>
          <w:szCs w:val="24"/>
          <w:rtl/>
        </w:rPr>
        <w:t>رهبر خود</w:t>
      </w:r>
      <w:r w:rsidR="00B40EAD" w:rsidRPr="00726D87">
        <w:rPr>
          <w:rFonts w:cs="B Nazanin" w:hint="cs"/>
          <w:sz w:val="6"/>
          <w:szCs w:val="6"/>
          <w:rtl/>
        </w:rPr>
        <w:t xml:space="preserve"> </w:t>
      </w:r>
      <w:r w:rsidR="00B40EAD" w:rsidRPr="00A35B06">
        <w:rPr>
          <w:rFonts w:cs="B Nazanin" w:hint="cs"/>
          <w:sz w:val="24"/>
          <w:szCs w:val="24"/>
          <w:rtl/>
        </w:rPr>
        <w:t>و</w:t>
      </w:r>
      <w:r w:rsidR="00B40EAD" w:rsidRPr="00726D87">
        <w:rPr>
          <w:rFonts w:cs="B Nazanin" w:hint="cs"/>
          <w:sz w:val="6"/>
          <w:szCs w:val="6"/>
          <w:rtl/>
        </w:rPr>
        <w:t xml:space="preserve"> </w:t>
      </w:r>
      <w:r w:rsidR="00B40EAD" w:rsidRPr="00A35B06">
        <w:rPr>
          <w:rFonts w:cs="B Nazanin" w:hint="cs"/>
          <w:sz w:val="24"/>
          <w:szCs w:val="24"/>
          <w:rtl/>
        </w:rPr>
        <w:t>آرمان</w:t>
      </w:r>
      <w:r w:rsidR="00B40EAD" w:rsidRPr="00726D87">
        <w:rPr>
          <w:rFonts w:cs="B Nazanin" w:hint="cs"/>
          <w:sz w:val="2"/>
          <w:szCs w:val="2"/>
          <w:rtl/>
        </w:rPr>
        <w:t xml:space="preserve"> </w:t>
      </w:r>
      <w:r w:rsidR="00B40EAD" w:rsidRPr="00A35B06">
        <w:rPr>
          <w:rFonts w:cs="B Nazanin" w:hint="cs"/>
          <w:sz w:val="24"/>
          <w:szCs w:val="24"/>
          <w:rtl/>
        </w:rPr>
        <w:t xml:space="preserve">های </w:t>
      </w:r>
      <w:r w:rsidR="004E01BE" w:rsidRPr="00A35B06">
        <w:rPr>
          <w:rFonts w:cs="B Nazanin"/>
          <w:sz w:val="24"/>
          <w:szCs w:val="24"/>
          <w:rtl/>
        </w:rPr>
        <w:t>امام</w:t>
      </w:r>
      <w:r w:rsidR="00B40EAD" w:rsidRPr="00A35B06">
        <w:rPr>
          <w:rFonts w:cs="B Nazanin" w:hint="cs"/>
          <w:sz w:val="24"/>
          <w:szCs w:val="24"/>
          <w:rtl/>
        </w:rPr>
        <w:t>ین</w:t>
      </w:r>
      <w:r w:rsidR="00B40EAD" w:rsidRPr="00726D87">
        <w:rPr>
          <w:rFonts w:cs="B Nazanin" w:hint="cs"/>
          <w:sz w:val="4"/>
          <w:szCs w:val="4"/>
          <w:rtl/>
        </w:rPr>
        <w:t xml:space="preserve"> </w:t>
      </w:r>
      <w:r w:rsidR="00B40EAD" w:rsidRPr="00A35B06">
        <w:rPr>
          <w:rFonts w:cs="B Nazanin" w:hint="cs"/>
          <w:sz w:val="24"/>
          <w:szCs w:val="24"/>
          <w:rtl/>
        </w:rPr>
        <w:t>انقلاب</w:t>
      </w:r>
      <w:r w:rsidR="00082A31" w:rsidRPr="00A35B06">
        <w:rPr>
          <w:rFonts w:cs="B Nazanin" w:hint="cs"/>
          <w:sz w:val="24"/>
          <w:szCs w:val="24"/>
          <w:rtl/>
        </w:rPr>
        <w:t xml:space="preserve"> و</w:t>
      </w:r>
      <w:r w:rsidR="004E01BE" w:rsidRPr="00A35B06">
        <w:rPr>
          <w:rFonts w:cs="B Nazanin"/>
          <w:sz w:val="24"/>
          <w:szCs w:val="24"/>
          <w:rtl/>
        </w:rPr>
        <w:t xml:space="preserve"> تأکید بر استمرار مسیر انقلاب</w:t>
      </w:r>
      <w:r w:rsidR="004E01BE" w:rsidRPr="00681870">
        <w:rPr>
          <w:rFonts w:cs="B Nazanin"/>
          <w:sz w:val="2"/>
          <w:szCs w:val="2"/>
          <w:rtl/>
        </w:rPr>
        <w:t xml:space="preserve"> </w:t>
      </w:r>
      <w:r w:rsidR="004E01BE" w:rsidRPr="00A35B06">
        <w:rPr>
          <w:rFonts w:cs="B Nazanin"/>
          <w:sz w:val="24"/>
          <w:szCs w:val="24"/>
          <w:rtl/>
        </w:rPr>
        <w:t>اسلامی، آمادگی خود را برای در اختیار گذاشتن ظرفیت‌ها، تجربیات و توانمندی‌های مدارس عضو در مسیر ارتقای نظام تعلیم و تربیت کشور اعلام می‌دارد</w:t>
      </w:r>
      <w:r w:rsidR="004E01BE" w:rsidRPr="00A35B06">
        <w:rPr>
          <w:rFonts w:cs="B Nazanin"/>
          <w:sz w:val="24"/>
          <w:szCs w:val="24"/>
        </w:rPr>
        <w:t>.</w:t>
      </w:r>
    </w:p>
    <w:p w14:paraId="36A00313" w14:textId="0776BBE8" w:rsidR="004E01BE" w:rsidRPr="00A35B06" w:rsidRDefault="00726D87"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این ظرفیت‌ها می‌تواند در زمینه‌هایی</w:t>
      </w:r>
      <w:r w:rsidR="004E01BE" w:rsidRPr="00726D87">
        <w:rPr>
          <w:rFonts w:cs="B Nazanin"/>
          <w:sz w:val="4"/>
          <w:szCs w:val="4"/>
          <w:rtl/>
        </w:rPr>
        <w:t xml:space="preserve"> </w:t>
      </w:r>
      <w:r w:rsidR="004E01BE" w:rsidRPr="00A35B06">
        <w:rPr>
          <w:rFonts w:cs="B Nazanin"/>
          <w:sz w:val="24"/>
          <w:szCs w:val="24"/>
          <w:rtl/>
        </w:rPr>
        <w:t>همچون کیفیت‌بخشی به فرآیندهای اجرایی</w:t>
      </w:r>
      <w:r w:rsidR="004E01BE" w:rsidRPr="00726D87">
        <w:rPr>
          <w:rFonts w:cs="B Nazanin"/>
          <w:sz w:val="2"/>
          <w:szCs w:val="2"/>
          <w:rtl/>
        </w:rPr>
        <w:t xml:space="preserve"> </w:t>
      </w:r>
      <w:r w:rsidR="004E01BE" w:rsidRPr="00A35B06">
        <w:rPr>
          <w:rFonts w:cs="B Nazanin"/>
          <w:sz w:val="24"/>
          <w:szCs w:val="24"/>
          <w:rtl/>
        </w:rPr>
        <w:t>مدارس، کمک به تحول نظام</w:t>
      </w:r>
      <w:r w:rsidR="004E01BE" w:rsidRPr="00726D87">
        <w:rPr>
          <w:rFonts w:cs="B Nazanin"/>
          <w:sz w:val="2"/>
          <w:szCs w:val="2"/>
          <w:rtl/>
        </w:rPr>
        <w:t xml:space="preserve"> </w:t>
      </w:r>
      <w:r w:rsidR="004E01BE" w:rsidRPr="00A35B06">
        <w:rPr>
          <w:rFonts w:cs="B Nazanin"/>
          <w:sz w:val="24"/>
          <w:szCs w:val="24"/>
          <w:rtl/>
        </w:rPr>
        <w:t>تربیتی، توانمندسازی مدیران، معلمان و مربیان، ارتقای کیفیت آموزش، توسعه عدالت تربیتی، تقویت پیوند خانواده و مدرسه، استفاده از ظرفیت‌های مردمی و انتقال تجربیات موفق میان مدارس مورد بهره‌برداری قرار گیرد</w:t>
      </w:r>
      <w:r w:rsidR="004E01BE" w:rsidRPr="00A35B06">
        <w:rPr>
          <w:rFonts w:cs="B Nazanin"/>
          <w:sz w:val="24"/>
          <w:szCs w:val="24"/>
        </w:rPr>
        <w:t>.</w:t>
      </w:r>
    </w:p>
    <w:p w14:paraId="33A2CDF0" w14:textId="2479C91A" w:rsidR="004E01BE" w:rsidRPr="00A35B06" w:rsidRDefault="00726D87" w:rsidP="00A35B06">
      <w:pPr>
        <w:bidi/>
        <w:spacing w:line="276" w:lineRule="auto"/>
        <w:jc w:val="both"/>
        <w:rPr>
          <w:rFonts w:cs="B Nazanin"/>
          <w:sz w:val="24"/>
          <w:szCs w:val="24"/>
        </w:rPr>
      </w:pPr>
      <w:r>
        <w:rPr>
          <w:rFonts w:cs="B Nazanin" w:hint="cs"/>
          <w:sz w:val="24"/>
          <w:szCs w:val="24"/>
          <w:rtl/>
        </w:rPr>
        <w:t xml:space="preserve">   </w:t>
      </w:r>
      <w:r w:rsidR="004E01BE" w:rsidRPr="00A35B06">
        <w:rPr>
          <w:rFonts w:cs="B Nazanin"/>
          <w:sz w:val="24"/>
          <w:szCs w:val="24"/>
          <w:rtl/>
        </w:rPr>
        <w:t>کانون</w:t>
      </w:r>
      <w:r w:rsidR="004E01BE" w:rsidRPr="00726D87">
        <w:rPr>
          <w:rFonts w:cs="B Nazanin"/>
          <w:sz w:val="2"/>
          <w:szCs w:val="2"/>
          <w:rtl/>
        </w:rPr>
        <w:t xml:space="preserve"> </w:t>
      </w:r>
      <w:r w:rsidR="004E01BE" w:rsidRPr="00A35B06">
        <w:rPr>
          <w:rFonts w:cs="B Nazanin"/>
          <w:sz w:val="24"/>
          <w:szCs w:val="24"/>
          <w:rtl/>
        </w:rPr>
        <w:t>مدارس</w:t>
      </w:r>
      <w:r w:rsidR="004E01BE" w:rsidRPr="00726D87">
        <w:rPr>
          <w:rFonts w:cs="B Nazanin"/>
          <w:sz w:val="8"/>
          <w:szCs w:val="8"/>
          <w:rtl/>
        </w:rPr>
        <w:t xml:space="preserve"> </w:t>
      </w:r>
      <w:r w:rsidR="004E01BE" w:rsidRPr="00A35B06">
        <w:rPr>
          <w:rFonts w:cs="B Nazanin"/>
          <w:sz w:val="24"/>
          <w:szCs w:val="24"/>
          <w:rtl/>
        </w:rPr>
        <w:t>اسلامی همچنین آمادگی دارد در تعامل و تشریک</w:t>
      </w:r>
      <w:r w:rsidR="004E01BE" w:rsidRPr="00726D87">
        <w:rPr>
          <w:rFonts w:cs="B Nazanin"/>
          <w:sz w:val="6"/>
          <w:szCs w:val="6"/>
          <w:rtl/>
        </w:rPr>
        <w:t xml:space="preserve"> </w:t>
      </w:r>
      <w:r w:rsidR="004E01BE" w:rsidRPr="00A35B06">
        <w:rPr>
          <w:rFonts w:cs="B Nazanin"/>
          <w:sz w:val="24"/>
          <w:szCs w:val="24"/>
          <w:rtl/>
        </w:rPr>
        <w:t>مساعی با همه دلسوزان و فعالان عرصه تعلیم</w:t>
      </w:r>
      <w:r w:rsidR="004E01BE" w:rsidRPr="00726D87">
        <w:rPr>
          <w:rFonts w:cs="B Nazanin"/>
          <w:sz w:val="2"/>
          <w:szCs w:val="2"/>
          <w:rtl/>
        </w:rPr>
        <w:t xml:space="preserve"> </w:t>
      </w:r>
      <w:r w:rsidR="004E01BE" w:rsidRPr="00A35B06">
        <w:rPr>
          <w:rFonts w:cs="B Nazanin"/>
          <w:sz w:val="24"/>
          <w:szCs w:val="24"/>
          <w:rtl/>
        </w:rPr>
        <w:t>و</w:t>
      </w:r>
      <w:r w:rsidR="004E01BE" w:rsidRPr="00726D87">
        <w:rPr>
          <w:rFonts w:cs="B Nazanin"/>
          <w:sz w:val="2"/>
          <w:szCs w:val="2"/>
          <w:rtl/>
        </w:rPr>
        <w:t xml:space="preserve"> </w:t>
      </w:r>
      <w:r w:rsidR="004E01BE" w:rsidRPr="00A35B06">
        <w:rPr>
          <w:rFonts w:cs="B Nazanin"/>
          <w:sz w:val="24"/>
          <w:szCs w:val="24"/>
          <w:rtl/>
        </w:rPr>
        <w:t>تربیت، در مسیر تربیت</w:t>
      </w:r>
      <w:r w:rsidR="004E01BE" w:rsidRPr="00726D87">
        <w:rPr>
          <w:rFonts w:cs="B Nazanin"/>
          <w:sz w:val="2"/>
          <w:szCs w:val="2"/>
          <w:rtl/>
        </w:rPr>
        <w:t xml:space="preserve"> </w:t>
      </w:r>
      <w:r w:rsidR="004E01BE" w:rsidRPr="00A35B06">
        <w:rPr>
          <w:rFonts w:cs="B Nazanin"/>
          <w:sz w:val="24"/>
          <w:szCs w:val="24"/>
          <w:rtl/>
        </w:rPr>
        <w:t>مدیران، معلمان</w:t>
      </w:r>
      <w:r w:rsidR="004E01BE" w:rsidRPr="00726D87">
        <w:rPr>
          <w:rFonts w:cs="B Nazanin"/>
          <w:sz w:val="2"/>
          <w:szCs w:val="2"/>
          <w:rtl/>
        </w:rPr>
        <w:t xml:space="preserve"> </w:t>
      </w:r>
      <w:r w:rsidR="004E01BE" w:rsidRPr="00A35B06">
        <w:rPr>
          <w:rFonts w:cs="B Nazanin"/>
          <w:sz w:val="24"/>
          <w:szCs w:val="24"/>
          <w:rtl/>
        </w:rPr>
        <w:t>و نیروهای انسانی متعهد، متخصص، متدین</w:t>
      </w:r>
      <w:r w:rsidR="004E01BE" w:rsidRPr="00726D87">
        <w:rPr>
          <w:rFonts w:cs="B Nazanin"/>
          <w:sz w:val="8"/>
          <w:szCs w:val="8"/>
          <w:rtl/>
        </w:rPr>
        <w:t xml:space="preserve"> </w:t>
      </w:r>
      <w:r w:rsidR="004E01BE" w:rsidRPr="00A35B06">
        <w:rPr>
          <w:rFonts w:cs="B Nazanin"/>
          <w:sz w:val="24"/>
          <w:szCs w:val="24"/>
          <w:rtl/>
        </w:rPr>
        <w:t>و جهادی برای آینده کشور نقش‌آفرینی کند و تجربیات مدارس عضو را در اختیار مجموعه‌های مسئول و علاقه‌مند قرار دهد</w:t>
      </w:r>
      <w:r w:rsidR="004E01BE" w:rsidRPr="00A35B06">
        <w:rPr>
          <w:rFonts w:cs="B Nazanin"/>
          <w:sz w:val="24"/>
          <w:szCs w:val="24"/>
        </w:rPr>
        <w:t>.</w:t>
      </w:r>
    </w:p>
    <w:p w14:paraId="023F131F" w14:textId="77777777" w:rsidR="00726D87" w:rsidRDefault="00726D87" w:rsidP="00726D87">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امروز بیش</w:t>
      </w:r>
      <w:r w:rsidR="004E01BE" w:rsidRPr="00726D87">
        <w:rPr>
          <w:rFonts w:cs="B Nazanin"/>
          <w:sz w:val="2"/>
          <w:szCs w:val="2"/>
          <w:rtl/>
        </w:rPr>
        <w:t xml:space="preserve"> </w:t>
      </w:r>
      <w:r w:rsidR="004E01BE" w:rsidRPr="00A35B06">
        <w:rPr>
          <w:rFonts w:cs="B Nazanin"/>
          <w:sz w:val="24"/>
          <w:szCs w:val="24"/>
          <w:rtl/>
        </w:rPr>
        <w:t>از هر زمان دیگری، مدرسه باید به</w:t>
      </w:r>
      <w:r w:rsidR="004E01BE" w:rsidRPr="00726D87">
        <w:rPr>
          <w:rFonts w:cs="B Nazanin"/>
          <w:sz w:val="2"/>
          <w:szCs w:val="2"/>
          <w:rtl/>
        </w:rPr>
        <w:t xml:space="preserve"> </w:t>
      </w:r>
      <w:r w:rsidR="004E01BE" w:rsidRPr="00A35B06">
        <w:rPr>
          <w:rFonts w:cs="B Nazanin"/>
          <w:sz w:val="24"/>
          <w:szCs w:val="24"/>
          <w:rtl/>
        </w:rPr>
        <w:t>کانون علم،</w:t>
      </w:r>
      <w:r w:rsidR="004E01BE" w:rsidRPr="00726D87">
        <w:rPr>
          <w:rFonts w:cs="B Nazanin"/>
          <w:sz w:val="18"/>
          <w:szCs w:val="18"/>
          <w:rtl/>
        </w:rPr>
        <w:t xml:space="preserve"> </w:t>
      </w:r>
      <w:r w:rsidR="004E01BE" w:rsidRPr="00A35B06">
        <w:rPr>
          <w:rFonts w:cs="B Nazanin"/>
          <w:sz w:val="24"/>
          <w:szCs w:val="24"/>
          <w:rtl/>
        </w:rPr>
        <w:t>تربیت، هویت، امید</w:t>
      </w:r>
      <w:r w:rsidR="004E01BE" w:rsidRPr="00726D87">
        <w:rPr>
          <w:rFonts w:cs="B Nazanin"/>
          <w:sz w:val="6"/>
          <w:szCs w:val="6"/>
          <w:rtl/>
        </w:rPr>
        <w:t xml:space="preserve"> </w:t>
      </w:r>
      <w:r w:rsidR="004E01BE" w:rsidRPr="00A35B06">
        <w:rPr>
          <w:rFonts w:cs="B Nazanin"/>
          <w:sz w:val="24"/>
          <w:szCs w:val="24"/>
          <w:rtl/>
        </w:rPr>
        <w:t>و</w:t>
      </w:r>
      <w:r w:rsidR="004E01BE" w:rsidRPr="00726D87">
        <w:rPr>
          <w:rFonts w:cs="B Nazanin"/>
          <w:sz w:val="4"/>
          <w:szCs w:val="4"/>
          <w:rtl/>
        </w:rPr>
        <w:t xml:space="preserve"> </w:t>
      </w:r>
      <w:r w:rsidR="004E01BE" w:rsidRPr="00A35B06">
        <w:rPr>
          <w:rFonts w:cs="B Nazanin"/>
          <w:sz w:val="24"/>
          <w:szCs w:val="24"/>
          <w:rtl/>
        </w:rPr>
        <w:t>ساختن آینده کشور تبدیل</w:t>
      </w:r>
      <w:r w:rsidR="004E01BE" w:rsidRPr="00726D87">
        <w:rPr>
          <w:rFonts w:cs="B Nazanin"/>
          <w:sz w:val="2"/>
          <w:szCs w:val="2"/>
          <w:rtl/>
        </w:rPr>
        <w:t xml:space="preserve"> </w:t>
      </w:r>
      <w:r w:rsidR="004E01BE" w:rsidRPr="00A35B06">
        <w:rPr>
          <w:rFonts w:cs="B Nazanin"/>
          <w:sz w:val="24"/>
          <w:szCs w:val="24"/>
          <w:rtl/>
        </w:rPr>
        <w:t>شود</w:t>
      </w:r>
      <w:r w:rsidR="004E01BE" w:rsidRPr="00726D87">
        <w:rPr>
          <w:rFonts w:cs="B Nazanin"/>
          <w:sz w:val="14"/>
          <w:szCs w:val="14"/>
          <w:rtl/>
        </w:rPr>
        <w:t xml:space="preserve"> </w:t>
      </w:r>
      <w:r w:rsidR="004E01BE" w:rsidRPr="00A35B06">
        <w:rPr>
          <w:rFonts w:cs="B Nazanin"/>
          <w:sz w:val="24"/>
          <w:szCs w:val="24"/>
          <w:rtl/>
        </w:rPr>
        <w:t>و خانواده، مدرسه و نهادهای دینی و فرهنگی در کنار یکدیگر، زمینه رشد نسلی را فراهم آورند که هم ریشه در هویت اسلامی و ایرانی خود داشته باشد و هم با دانش، خلاقیت، تفکر و اعتمادبه‌نفس، آماده ساختن آینده ایران باشد</w:t>
      </w:r>
      <w:r w:rsidR="004E01BE" w:rsidRPr="00A35B06">
        <w:rPr>
          <w:rFonts w:cs="B Nazanin"/>
          <w:sz w:val="24"/>
          <w:szCs w:val="24"/>
        </w:rPr>
        <w:t>.</w:t>
      </w:r>
    </w:p>
    <w:p w14:paraId="6B597AE9" w14:textId="77777777" w:rsidR="00F91AB9" w:rsidRDefault="00726D87" w:rsidP="00F91AB9">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امید</w:t>
      </w:r>
      <w:r w:rsidR="004E01BE" w:rsidRPr="00726D87">
        <w:rPr>
          <w:rFonts w:cs="B Nazanin"/>
          <w:sz w:val="10"/>
          <w:szCs w:val="10"/>
          <w:rtl/>
        </w:rPr>
        <w:t xml:space="preserve"> </w:t>
      </w:r>
      <w:r w:rsidR="004E01BE" w:rsidRPr="00A35B06">
        <w:rPr>
          <w:rFonts w:cs="B Nazanin"/>
          <w:sz w:val="24"/>
          <w:szCs w:val="24"/>
          <w:rtl/>
        </w:rPr>
        <w:t>است با هدایت و رهنمودهای حضرتعالی</w:t>
      </w:r>
      <w:r w:rsidR="004E01BE" w:rsidRPr="00726D87">
        <w:rPr>
          <w:rFonts w:cs="B Nazanin"/>
          <w:sz w:val="2"/>
          <w:szCs w:val="2"/>
          <w:rtl/>
        </w:rPr>
        <w:t xml:space="preserve"> </w:t>
      </w:r>
      <w:r w:rsidR="004E01BE" w:rsidRPr="00A35B06">
        <w:rPr>
          <w:rFonts w:cs="B Nazanin"/>
          <w:sz w:val="24"/>
          <w:szCs w:val="24"/>
          <w:rtl/>
        </w:rPr>
        <w:t>و با بهره‌گیری از ظرفیت همه دلسوزان تعلیم</w:t>
      </w:r>
      <w:r w:rsidR="004E01BE" w:rsidRPr="00726D87">
        <w:rPr>
          <w:rFonts w:cs="B Nazanin"/>
          <w:sz w:val="6"/>
          <w:szCs w:val="6"/>
          <w:rtl/>
        </w:rPr>
        <w:t xml:space="preserve"> </w:t>
      </w:r>
      <w:r w:rsidR="004E01BE" w:rsidRPr="00A35B06">
        <w:rPr>
          <w:rFonts w:cs="B Nazanin"/>
          <w:sz w:val="24"/>
          <w:szCs w:val="24"/>
          <w:rtl/>
        </w:rPr>
        <w:t>و تربیت، زمینه</w:t>
      </w:r>
      <w:r w:rsidR="004E01BE" w:rsidRPr="00726D87">
        <w:rPr>
          <w:rFonts w:cs="B Nazanin"/>
          <w:sz w:val="4"/>
          <w:szCs w:val="4"/>
          <w:rtl/>
        </w:rPr>
        <w:t xml:space="preserve"> </w:t>
      </w:r>
      <w:r w:rsidR="004E01BE" w:rsidRPr="00A35B06">
        <w:rPr>
          <w:rFonts w:cs="B Nazanin"/>
          <w:sz w:val="24"/>
          <w:szCs w:val="24"/>
          <w:rtl/>
        </w:rPr>
        <w:t>تحقق</w:t>
      </w:r>
      <w:r w:rsidR="004E01BE" w:rsidRPr="00726D87">
        <w:rPr>
          <w:rFonts w:cs="B Nazanin"/>
          <w:sz w:val="8"/>
          <w:szCs w:val="8"/>
          <w:rtl/>
        </w:rPr>
        <w:t xml:space="preserve"> </w:t>
      </w:r>
      <w:r w:rsidR="004E01BE" w:rsidRPr="00A35B06">
        <w:rPr>
          <w:rFonts w:cs="B Nazanin"/>
          <w:sz w:val="24"/>
          <w:szCs w:val="24"/>
          <w:rtl/>
        </w:rPr>
        <w:t>تحول واقعی در نظام آموزشی و تربیتی کشور فراهم آید و مدارس ایران بتوانند بیش از پیش در تربیت نسلی مؤمن، دانشمند، فکور، خودباور، مسئولیت‌پذیر و تمدن‌ساز ایفای نقش کنند</w:t>
      </w:r>
      <w:r w:rsidR="004E01BE" w:rsidRPr="00A35B06">
        <w:rPr>
          <w:rFonts w:cs="B Nazanin"/>
          <w:sz w:val="24"/>
          <w:szCs w:val="24"/>
        </w:rPr>
        <w:t>.</w:t>
      </w:r>
    </w:p>
    <w:p w14:paraId="6E4327AA" w14:textId="3FBDF184" w:rsidR="004E01BE" w:rsidRDefault="00F91AB9" w:rsidP="00F91AB9">
      <w:pPr>
        <w:bidi/>
        <w:spacing w:line="276" w:lineRule="auto"/>
        <w:jc w:val="both"/>
        <w:rPr>
          <w:rFonts w:cs="B Nazanin"/>
          <w:sz w:val="24"/>
          <w:szCs w:val="24"/>
          <w:rtl/>
        </w:rPr>
      </w:pPr>
      <w:r>
        <w:rPr>
          <w:rFonts w:cs="B Nazanin" w:hint="cs"/>
          <w:sz w:val="24"/>
          <w:szCs w:val="24"/>
          <w:rtl/>
        </w:rPr>
        <w:t xml:space="preserve">   </w:t>
      </w:r>
      <w:r w:rsidR="004E01BE" w:rsidRPr="00A35B06">
        <w:rPr>
          <w:rFonts w:cs="B Nazanin"/>
          <w:sz w:val="24"/>
          <w:szCs w:val="24"/>
          <w:rtl/>
        </w:rPr>
        <w:t>از خداوند متعال مسئلت داریم این آرمان‌ها را در سایه عنایات حضرت بقیه‌الله الاعظم (عجل‌الله تعالی فرجه‌الشریف) و با هدایت حضرتعالی محقق فرماید</w:t>
      </w:r>
      <w:r w:rsidR="004E01BE" w:rsidRPr="00A35B06">
        <w:rPr>
          <w:rFonts w:cs="B Nazanin"/>
          <w:sz w:val="24"/>
          <w:szCs w:val="24"/>
        </w:rPr>
        <w:t>.</w:t>
      </w:r>
    </w:p>
    <w:p w14:paraId="06CBA5DC" w14:textId="77777777" w:rsidR="00726D87" w:rsidRPr="00A35B06" w:rsidRDefault="00726D87" w:rsidP="00726D87">
      <w:pPr>
        <w:bidi/>
        <w:spacing w:line="276" w:lineRule="auto"/>
        <w:jc w:val="both"/>
        <w:rPr>
          <w:rFonts w:cs="B Nazanin"/>
          <w:sz w:val="24"/>
          <w:szCs w:val="24"/>
        </w:rPr>
      </w:pPr>
    </w:p>
    <w:p w14:paraId="2155917B" w14:textId="47A4C927" w:rsidR="004E01BE" w:rsidRPr="00A35B06" w:rsidRDefault="00F91AB9" w:rsidP="00F91AB9">
      <w:pPr>
        <w:bidi/>
        <w:spacing w:line="276" w:lineRule="auto"/>
        <w:ind w:right="900"/>
        <w:jc w:val="center"/>
        <w:rPr>
          <w:rFonts w:cs="B Nazanin"/>
          <w:sz w:val="24"/>
          <w:szCs w:val="24"/>
        </w:rPr>
      </w:pPr>
      <w:r>
        <w:rPr>
          <w:rFonts w:cs="B Nazanin" w:hint="cs"/>
          <w:sz w:val="24"/>
          <w:szCs w:val="24"/>
          <w:rtl/>
        </w:rPr>
        <w:t xml:space="preserve">                                                                                 </w:t>
      </w:r>
      <w:r w:rsidR="00E5523C">
        <w:rPr>
          <w:rFonts w:cs="B Nazanin" w:hint="cs"/>
          <w:sz w:val="24"/>
          <w:szCs w:val="24"/>
          <w:rtl/>
        </w:rPr>
        <w:t xml:space="preserve">  </w:t>
      </w:r>
      <w:r>
        <w:rPr>
          <w:rFonts w:cs="B Nazanin" w:hint="cs"/>
          <w:sz w:val="24"/>
          <w:szCs w:val="24"/>
          <w:rtl/>
        </w:rPr>
        <w:t xml:space="preserve">  </w:t>
      </w:r>
      <w:r w:rsidR="004E01BE" w:rsidRPr="00A35B06">
        <w:rPr>
          <w:rFonts w:cs="B Nazanin"/>
          <w:sz w:val="24"/>
          <w:szCs w:val="24"/>
          <w:rtl/>
        </w:rPr>
        <w:t>والسلام علیکم و رحمه‌الله و برکاته</w:t>
      </w:r>
    </w:p>
    <w:p w14:paraId="6ABAE4BD" w14:textId="0371B646" w:rsidR="004E01BE" w:rsidRPr="00A35B06" w:rsidRDefault="00E5523C" w:rsidP="00E5523C">
      <w:pPr>
        <w:bidi/>
        <w:spacing w:line="276" w:lineRule="auto"/>
        <w:ind w:right="1170"/>
        <w:jc w:val="center"/>
        <w:rPr>
          <w:rFonts w:cs="B Nazanin"/>
          <w:sz w:val="24"/>
          <w:szCs w:val="24"/>
        </w:rPr>
      </w:pPr>
      <w:r>
        <w:rPr>
          <w:rFonts w:cs="B Nazanin" w:hint="cs"/>
          <w:sz w:val="24"/>
          <w:szCs w:val="24"/>
          <w:rtl/>
        </w:rPr>
        <w:t xml:space="preserve">                                                                                          </w:t>
      </w:r>
      <w:r w:rsidR="004E01BE" w:rsidRPr="00A35B06">
        <w:rPr>
          <w:rFonts w:cs="B Nazanin"/>
          <w:sz w:val="24"/>
          <w:szCs w:val="24"/>
          <w:rtl/>
        </w:rPr>
        <w:t>کانون مدارس اسلامی</w:t>
      </w:r>
      <w:r w:rsidR="004E01BE" w:rsidRPr="00A35B06">
        <w:rPr>
          <w:rFonts w:cs="B Nazanin" w:hint="cs"/>
          <w:sz w:val="24"/>
          <w:szCs w:val="24"/>
          <w:rtl/>
        </w:rPr>
        <w:t xml:space="preserve"> </w:t>
      </w:r>
    </w:p>
    <w:p w14:paraId="1EE60453" w14:textId="77777777" w:rsidR="004E01BE" w:rsidRPr="00A35B06" w:rsidRDefault="004E01BE" w:rsidP="00A35B06">
      <w:pPr>
        <w:bidi/>
        <w:spacing w:line="276" w:lineRule="auto"/>
        <w:jc w:val="center"/>
        <w:rPr>
          <w:rFonts w:cs="B Nazanin"/>
          <w:sz w:val="24"/>
          <w:szCs w:val="24"/>
          <w:rtl/>
        </w:rPr>
      </w:pPr>
    </w:p>
    <w:p w14:paraId="22A80135" w14:textId="77777777" w:rsidR="00823333" w:rsidRPr="00A35B06" w:rsidRDefault="00823333" w:rsidP="00A35B06">
      <w:pPr>
        <w:bidi/>
        <w:spacing w:line="276" w:lineRule="auto"/>
        <w:jc w:val="center"/>
        <w:rPr>
          <w:rFonts w:cs="B Nazanin"/>
          <w:sz w:val="24"/>
          <w:szCs w:val="24"/>
          <w:rtl/>
        </w:rPr>
      </w:pPr>
    </w:p>
    <w:p w14:paraId="0520F580" w14:textId="77777777" w:rsidR="00823333" w:rsidRPr="00A35B06" w:rsidRDefault="00823333" w:rsidP="00A35B06">
      <w:pPr>
        <w:bidi/>
        <w:spacing w:line="276" w:lineRule="auto"/>
        <w:jc w:val="center"/>
        <w:rPr>
          <w:rFonts w:cs="B Nazanin"/>
          <w:sz w:val="24"/>
          <w:szCs w:val="24"/>
          <w:rtl/>
        </w:rPr>
      </w:pPr>
    </w:p>
    <w:p w14:paraId="55703F34" w14:textId="77777777" w:rsidR="00823333" w:rsidRPr="00A35B06" w:rsidRDefault="00823333" w:rsidP="00A35B06">
      <w:pPr>
        <w:bidi/>
        <w:spacing w:line="276" w:lineRule="auto"/>
        <w:jc w:val="center"/>
        <w:rPr>
          <w:rFonts w:cs="B Nazanin"/>
          <w:sz w:val="24"/>
          <w:szCs w:val="24"/>
          <w:rtl/>
        </w:rPr>
      </w:pPr>
    </w:p>
    <w:p w14:paraId="34112957" w14:textId="5967E0FF" w:rsidR="001A0B10" w:rsidRPr="00A35B06" w:rsidRDefault="001A0B10" w:rsidP="00F91AB9">
      <w:pPr>
        <w:bidi/>
        <w:spacing w:line="276" w:lineRule="auto"/>
        <w:rPr>
          <w:rFonts w:cs="B Nazanin"/>
          <w:sz w:val="24"/>
          <w:szCs w:val="24"/>
        </w:rPr>
      </w:pPr>
    </w:p>
    <w:sectPr w:rsidR="001A0B10" w:rsidRPr="00A35B06" w:rsidSect="00A35B06">
      <w:pgSz w:w="11906" w:h="16838" w:code="9"/>
      <w:pgMar w:top="900" w:right="2816" w:bottom="12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E09"/>
    <w:rsid w:val="0006138A"/>
    <w:rsid w:val="0006398F"/>
    <w:rsid w:val="00082A31"/>
    <w:rsid w:val="000A1371"/>
    <w:rsid w:val="000F0C44"/>
    <w:rsid w:val="001A0B10"/>
    <w:rsid w:val="00235BC6"/>
    <w:rsid w:val="002A2E16"/>
    <w:rsid w:val="0049549A"/>
    <w:rsid w:val="004E01BE"/>
    <w:rsid w:val="00560B05"/>
    <w:rsid w:val="005D2E09"/>
    <w:rsid w:val="00681870"/>
    <w:rsid w:val="00694FB8"/>
    <w:rsid w:val="00704319"/>
    <w:rsid w:val="00726D87"/>
    <w:rsid w:val="007A4AC6"/>
    <w:rsid w:val="00823333"/>
    <w:rsid w:val="00946A5C"/>
    <w:rsid w:val="00A35B06"/>
    <w:rsid w:val="00A90508"/>
    <w:rsid w:val="00B40EAD"/>
    <w:rsid w:val="00BE3D1E"/>
    <w:rsid w:val="00D9244B"/>
    <w:rsid w:val="00D95188"/>
    <w:rsid w:val="00E4636D"/>
    <w:rsid w:val="00E5518F"/>
    <w:rsid w:val="00E5523C"/>
    <w:rsid w:val="00E95D5A"/>
    <w:rsid w:val="00EA029D"/>
    <w:rsid w:val="00F91A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A5994"/>
  <w15:chartTrackingRefBased/>
  <w15:docId w15:val="{BFD09812-304C-4F78-A637-0AEE7144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412">
      <w:bodyDiv w:val="1"/>
      <w:marLeft w:val="0"/>
      <w:marRight w:val="0"/>
      <w:marTop w:val="0"/>
      <w:marBottom w:val="0"/>
      <w:divBdr>
        <w:top w:val="none" w:sz="0" w:space="0" w:color="auto"/>
        <w:left w:val="none" w:sz="0" w:space="0" w:color="auto"/>
        <w:bottom w:val="none" w:sz="0" w:space="0" w:color="auto"/>
        <w:right w:val="none" w:sz="0" w:space="0" w:color="auto"/>
      </w:divBdr>
    </w:div>
    <w:div w:id="184682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sobhan</cp:lastModifiedBy>
  <cp:revision>5</cp:revision>
  <cp:lastPrinted>2026-09-21T11:14:00Z</cp:lastPrinted>
  <dcterms:created xsi:type="dcterms:W3CDTF">2026-09-22T05:02:00Z</dcterms:created>
  <dcterms:modified xsi:type="dcterms:W3CDTF">2026-09-22T05:30:00Z</dcterms:modified>
</cp:coreProperties>
</file>